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9A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образования </w:t>
      </w:r>
    </w:p>
    <w:p w:rsidR="00ED5A54" w:rsidRPr="00A2169A" w:rsidRDefault="00A2169A" w:rsidP="00A21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9A">
        <w:rPr>
          <w:rFonts w:ascii="Times New Roman" w:hAnsi="Times New Roman" w:cs="Times New Roman"/>
          <w:b/>
          <w:sz w:val="28"/>
          <w:szCs w:val="28"/>
        </w:rPr>
        <w:t>администрации Петровского муниципального района Саратовской области</w:t>
      </w:r>
    </w:p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5.8pt;margin-top:13.95pt;width:321pt;height:47.3pt;z-index:251658240">
            <v:textbox>
              <w:txbxContent>
                <w:p w:rsidR="00A2169A" w:rsidRPr="00A2169A" w:rsidRDefault="00A2169A" w:rsidP="00A2169A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2169A">
                    <w:rPr>
                      <w:rFonts w:ascii="Times New Roman" w:hAnsi="Times New Roman" w:cs="Times New Roman"/>
                      <w:sz w:val="28"/>
                    </w:rPr>
                    <w:t>Начальник управления образования</w:t>
                  </w:r>
                </w:p>
              </w:txbxContent>
            </v:textbox>
          </v:shape>
        </w:pict>
      </w:r>
    </w:p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7.05pt;margin-top:5.7pt;width:.75pt;height:32.2pt;z-index:251660288" o:connectortype="straight">
            <v:stroke endarrow="block"/>
          </v:shape>
        </w:pict>
      </w:r>
    </w:p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26.05pt;margin-top:5.4pt;width:283.5pt;height:48pt;z-index:251659264">
            <v:textbox>
              <w:txbxContent>
                <w:p w:rsidR="00A2169A" w:rsidRDefault="00A2169A" w:rsidP="00A216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начальника </w:t>
                  </w:r>
                </w:p>
                <w:p w:rsidR="00A2169A" w:rsidRPr="00A2169A" w:rsidRDefault="00A2169A" w:rsidP="00A216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управления образования</w:t>
                  </w:r>
                </w:p>
              </w:txbxContent>
            </v:textbox>
          </v:shape>
        </w:pict>
      </w:r>
    </w:p>
    <w:p w:rsid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69A" w:rsidRPr="00A2169A" w:rsidRDefault="00A2169A" w:rsidP="00A21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2169A" w:rsidRPr="00A2169A" w:rsidSect="00A216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69A"/>
    <w:rsid w:val="00756FC2"/>
    <w:rsid w:val="00A2169A"/>
    <w:rsid w:val="00E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2019-04-18T08:27:00Z</dcterms:created>
  <dcterms:modified xsi:type="dcterms:W3CDTF">2019-04-18T08:33:00Z</dcterms:modified>
</cp:coreProperties>
</file>