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rPr>
          <w:rFonts w:ascii="Times New Roman" w:hAnsi="Times New Roman"/>
          <w:b/>
          <w:sz w:val="24"/>
          <w:szCs w:val="24"/>
        </w:rPr>
      </w:pPr>
      <w:r/>
      <w:bookmarkStart w:id="0" w:name="_GoBack"/>
      <w:r/>
      <w:bookmarkEnd w:id="0"/>
      <w:r/>
      <w:r/>
    </w:p>
    <w:p>
      <w:pPr>
        <w:pStyle w:val="8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Учебные  занятия</w:t>
      </w:r>
      <w:r>
        <w:rPr>
          <w:rFonts w:ascii="Times New Roman" w:hAnsi="Times New Roman"/>
          <w:b/>
          <w:sz w:val="24"/>
          <w:szCs w:val="24"/>
        </w:rPr>
        <w:t xml:space="preserve"> по предмету участников районного конкурса «Учитель года-20</w:t>
      </w:r>
      <w:r>
        <w:rPr>
          <w:rFonts w:ascii="Times New Roman" w:hAnsi="Times New Roman"/>
          <w:b/>
          <w:sz w:val="24"/>
          <w:szCs w:val="24"/>
        </w:rPr>
        <w:t xml:space="preserve">24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/>
    </w:p>
    <w:p>
      <w:pPr>
        <w:pStyle w:val="8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базе МОУ СОШ № </w:t>
      </w:r>
      <w:r>
        <w:rPr>
          <w:rFonts w:ascii="Times New Roman" w:hAnsi="Times New Roman"/>
          <w:b/>
          <w:sz w:val="24"/>
          <w:szCs w:val="24"/>
        </w:rPr>
        <w:t xml:space="preserve">3  18</w:t>
      </w:r>
      <w:r>
        <w:rPr>
          <w:rFonts w:ascii="Times New Roman" w:hAnsi="Times New Roman"/>
          <w:b/>
          <w:sz w:val="24"/>
          <w:szCs w:val="24"/>
        </w:rPr>
        <w:t xml:space="preserve">.01.20</w:t>
      </w:r>
      <w:r>
        <w:rPr>
          <w:rFonts w:ascii="Times New Roman" w:hAnsi="Times New Roman"/>
          <w:b/>
          <w:sz w:val="24"/>
          <w:szCs w:val="24"/>
        </w:rPr>
        <w:t xml:space="preserve">24</w:t>
      </w:r>
      <w:r>
        <w:rPr>
          <w:rFonts w:ascii="Times New Roman" w:hAnsi="Times New Roman"/>
          <w:b/>
          <w:sz w:val="24"/>
          <w:szCs w:val="24"/>
        </w:rPr>
        <w:t xml:space="preserve">г</w:t>
      </w:r>
      <w:r/>
    </w:p>
    <w:p>
      <w:pPr>
        <w:pStyle w:val="8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15584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3631"/>
        <w:gridCol w:w="3707"/>
        <w:gridCol w:w="3272"/>
        <w:gridCol w:w="1803"/>
        <w:gridCol w:w="1154"/>
      </w:tblGrid>
      <w:tr>
        <w:trPr>
          <w:trHeight w:val="16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63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631" w:type="dxa"/>
            <w:textDirection w:val="lrTb"/>
            <w:noWrap w:val="false"/>
          </w:tcPr>
          <w:p>
            <w:r>
              <w:t xml:space="preserve">Родионова Екатерина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7" w:type="dxa"/>
            <w:textDirection w:val="lrTb"/>
            <w:noWrap w:val="false"/>
          </w:tcPr>
          <w:p>
            <w:r>
              <w:t xml:space="preserve">Филиал МБОУ СОШ с.Кожевино в с.Березовка, учитель физической культуры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r>
              <w:t xml:space="preserve">Физическая культура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4" w:type="dxa"/>
            <w:vAlign w:val="center"/>
            <w:textDirection w:val="lrTb"/>
            <w:noWrap w:val="false"/>
          </w:tcPr>
          <w:p>
            <w:r>
              <w:t xml:space="preserve">6</w:t>
            </w:r>
            <w:r/>
          </w:p>
        </w:tc>
      </w:tr>
      <w:tr>
        <w:trPr>
          <w:trHeight w:val="10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631" w:type="dxa"/>
            <w:vAlign w:val="center"/>
            <w:textDirection w:val="lrTb"/>
            <w:noWrap w:val="false"/>
          </w:tcPr>
          <w:p>
            <w:r>
              <w:t xml:space="preserve">Куприянова Наталья Викторовна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7" w:type="dxa"/>
            <w:vAlign w:val="center"/>
            <w:textDirection w:val="lrTb"/>
            <w:noWrap w:val="false"/>
          </w:tcPr>
          <w:p>
            <w:r>
              <w:t xml:space="preserve">МБОУ СОШ с. Таволожка, учитель математики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t xml:space="preserve">Математика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4" w:type="dxa"/>
            <w:vAlign w:val="center"/>
            <w:textDirection w:val="lrTb"/>
            <w:noWrap w:val="false"/>
          </w:tcPr>
          <w:p>
            <w:r>
              <w:t xml:space="preserve">10</w:t>
            </w:r>
            <w:r/>
          </w:p>
        </w:tc>
      </w:tr>
      <w:tr>
        <w:trPr>
          <w:trHeight w:val="10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631" w:type="dxa"/>
            <w:textDirection w:val="lrTb"/>
            <w:noWrap w:val="false"/>
          </w:tcPr>
          <w:p>
            <w:r>
              <w:t xml:space="preserve">Вдовина Елена Григорьевна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7" w:type="dxa"/>
            <w:textDirection w:val="lrTb"/>
            <w:noWrap w:val="false"/>
          </w:tcPr>
          <w:p>
            <w:r>
              <w:t xml:space="preserve">ГБОУ СО «Санаторная школа-интернат», учитель английского языка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r>
              <w:t xml:space="preserve">Английский язык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4" w:type="dxa"/>
            <w:vAlign w:val="center"/>
            <w:textDirection w:val="lrTb"/>
            <w:noWrap w:val="false"/>
          </w:tcPr>
          <w:p>
            <w:r>
              <w:t xml:space="preserve">7</w:t>
            </w:r>
            <w:r/>
          </w:p>
        </w:tc>
      </w:tr>
      <w:tr>
        <w:trPr>
          <w:trHeight w:val="8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631" w:type="dxa"/>
            <w:textDirection w:val="lrTb"/>
            <w:noWrap w:val="false"/>
          </w:tcPr>
          <w:p>
            <w:r>
              <w:t xml:space="preserve">Мизинова Юлия Анатольевна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7" w:type="dxa"/>
            <w:textDirection w:val="lrTb"/>
            <w:noWrap w:val="false"/>
          </w:tcPr>
          <w:p>
            <w:r>
              <w:t xml:space="preserve">МБОУ СОШ №2, учитель начальных классов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r>
              <w:t xml:space="preserve">Окружающий мир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4" w:type="dxa"/>
            <w:vAlign w:val="center"/>
            <w:textDirection w:val="lrTb"/>
            <w:noWrap w:val="false"/>
          </w:tcPr>
          <w:p>
            <w:r>
              <w:t xml:space="preserve">3</w:t>
            </w:r>
            <w:r/>
          </w:p>
        </w:tc>
      </w:tr>
      <w:tr>
        <w:trPr>
          <w:trHeight w:val="8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31" w:type="dxa"/>
            <w:vMerge w:val="restart"/>
            <w:textDirection w:val="lrTb"/>
            <w:noWrap w:val="false"/>
          </w:tcPr>
          <w:p>
            <w:r>
              <w:t xml:space="preserve">Сулейманова Людмила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7" w:type="dxa"/>
            <w:vMerge w:val="restart"/>
            <w:textDirection w:val="lrTb"/>
            <w:noWrap w:val="false"/>
          </w:tcPr>
          <w:p>
            <w:r>
              <w:t xml:space="preserve">МОУ СОШ №1, учитель начальных классов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Merge w:val="restart"/>
            <w:textDirection w:val="lrTb"/>
            <w:noWrap w:val="false"/>
          </w:tcPr>
          <w:p>
            <w:r>
              <w:t xml:space="preserve">Окружающий мир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4" w:type="dxa"/>
            <w:vAlign w:val="center"/>
            <w:vMerge w:val="restart"/>
            <w:textDirection w:val="lrTb"/>
            <w:noWrap w:val="false"/>
          </w:tcPr>
          <w:p>
            <w:r>
              <w:t xml:space="preserve">3</w:t>
            </w:r>
            <w:r/>
          </w:p>
        </w:tc>
      </w:tr>
    </w:tbl>
    <w:p>
      <w:pPr>
        <w:pStyle w:val="814"/>
        <w:jc w:val="center"/>
      </w:pPr>
      <w:r/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851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table" w:styleId="815">
    <w:name w:val="Table Grid"/>
    <w:basedOn w:val="8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E288-C545-4803-A9B0-236A8D9E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revision>5</cp:revision>
  <dcterms:created xsi:type="dcterms:W3CDTF">2022-01-20T12:21:00Z</dcterms:created>
  <dcterms:modified xsi:type="dcterms:W3CDTF">2024-01-10T11:41:57Z</dcterms:modified>
</cp:coreProperties>
</file>