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4E" w:rsidRPr="009F72EA" w:rsidRDefault="00B6594E" w:rsidP="00B6594E">
      <w:pPr>
        <w:jc w:val="right"/>
        <w:rPr>
          <w:sz w:val="28"/>
          <w:szCs w:val="28"/>
        </w:rPr>
      </w:pPr>
    </w:p>
    <w:p w:rsidR="00E630BF" w:rsidRPr="009F72EA" w:rsidRDefault="00EC5708" w:rsidP="00E630BF">
      <w:pPr>
        <w:pStyle w:val="1"/>
        <w:ind w:left="187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-38100</wp:posOffset>
            </wp:positionV>
            <wp:extent cx="62865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71396E" w:rsidP="000E13D7">
      <w:pPr>
        <w:tabs>
          <w:tab w:val="left" w:pos="3900"/>
        </w:tabs>
        <w:rPr>
          <w:sz w:val="28"/>
          <w:szCs w:val="28"/>
        </w:rPr>
      </w:pPr>
      <w:r w:rsidRPr="009F72EA">
        <w:rPr>
          <w:sz w:val="28"/>
          <w:szCs w:val="28"/>
        </w:rPr>
        <w:tab/>
      </w:r>
    </w:p>
    <w:p w:rsidR="00E630BF" w:rsidRPr="000B72EC" w:rsidRDefault="00E630BF" w:rsidP="00E630BF"/>
    <w:p w:rsidR="00E630BF" w:rsidRPr="000B72EC" w:rsidRDefault="00E630BF" w:rsidP="00E630BF">
      <w:pPr>
        <w:pStyle w:val="1"/>
        <w:ind w:left="187"/>
      </w:pPr>
      <w:r w:rsidRPr="000B72EC">
        <w:t>АДМИНИСТРАЦИЯ ПЕТРОВСКОГО МУНИЦИПАЛЬНОГО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 xml:space="preserve">   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УПРАВЛЕНИЕ ОБРАЗОВАНИЯ АДМИНИСТРАЦИИ ПЕТРОВСКОГО МУНИЦИПАЛЬНОГО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(УПРАВЛЕНИЕ ОБРАЗОВАНИЯ ПЕТРОВСКОГО РАЙОНА)</w:t>
      </w:r>
    </w:p>
    <w:p w:rsidR="00E630BF" w:rsidRPr="009F72EA" w:rsidRDefault="00E630BF" w:rsidP="00E630BF">
      <w:pPr>
        <w:ind w:left="187"/>
        <w:jc w:val="center"/>
        <w:rPr>
          <w:b/>
          <w:sz w:val="28"/>
          <w:szCs w:val="28"/>
        </w:rPr>
      </w:pPr>
    </w:p>
    <w:p w:rsidR="00E630BF" w:rsidRPr="009F72EA" w:rsidRDefault="00E630BF" w:rsidP="00E630BF">
      <w:pPr>
        <w:pStyle w:val="2"/>
        <w:pBdr>
          <w:bottom w:val="none" w:sz="0" w:space="0" w:color="auto"/>
        </w:pBdr>
        <w:ind w:left="187"/>
        <w:rPr>
          <w:sz w:val="28"/>
          <w:szCs w:val="28"/>
        </w:rPr>
      </w:pPr>
      <w:r w:rsidRPr="009F72EA">
        <w:rPr>
          <w:sz w:val="28"/>
          <w:szCs w:val="28"/>
        </w:rPr>
        <w:t>П Р И К А З</w:t>
      </w:r>
    </w:p>
    <w:p w:rsidR="00E630BF" w:rsidRPr="000B72EC" w:rsidRDefault="00E630BF" w:rsidP="00E630BF">
      <w:pPr>
        <w:ind w:left="187"/>
        <w:rPr>
          <w:b/>
        </w:rPr>
      </w:pPr>
    </w:p>
    <w:p w:rsidR="00E630BF" w:rsidRPr="000B72EC" w:rsidRDefault="00FE2819" w:rsidP="00E630BF">
      <w:pPr>
        <w:pBdr>
          <w:bottom w:val="single" w:sz="12" w:space="1" w:color="auto"/>
        </w:pBdr>
      </w:pPr>
      <w:r>
        <w:rPr>
          <w:b/>
        </w:rPr>
        <w:t xml:space="preserve">  </w:t>
      </w:r>
      <w:r w:rsidR="00C825CE">
        <w:rPr>
          <w:b/>
        </w:rPr>
        <w:t>11.01.2021</w:t>
      </w:r>
      <w:r w:rsidR="001E555A" w:rsidRPr="000B72EC">
        <w:rPr>
          <w:b/>
        </w:rPr>
        <w:t>г</w:t>
      </w:r>
      <w:r w:rsidR="00145487">
        <w:rPr>
          <w:b/>
        </w:rPr>
        <w:t>.</w:t>
      </w:r>
      <w:r w:rsidR="00E630BF" w:rsidRPr="000B72EC">
        <w:rPr>
          <w:b/>
        </w:rPr>
        <w:t xml:space="preserve">                                                                                              </w:t>
      </w:r>
      <w:r w:rsidR="001E555A" w:rsidRPr="000B72EC">
        <w:rPr>
          <w:b/>
        </w:rPr>
        <w:t xml:space="preserve">   </w:t>
      </w:r>
      <w:r w:rsidR="003E52EB">
        <w:rPr>
          <w:b/>
        </w:rPr>
        <w:t xml:space="preserve">              </w:t>
      </w:r>
      <w:r>
        <w:rPr>
          <w:b/>
        </w:rPr>
        <w:t xml:space="preserve">№ </w:t>
      </w:r>
      <w:r w:rsidR="004B1E4C">
        <w:rPr>
          <w:b/>
        </w:rPr>
        <w:t xml:space="preserve"> </w:t>
      </w:r>
      <w:r w:rsidR="00C825CE">
        <w:rPr>
          <w:b/>
        </w:rPr>
        <w:t>2</w:t>
      </w:r>
      <w:r w:rsidR="00497810">
        <w:rPr>
          <w:b/>
        </w:rPr>
        <w:t xml:space="preserve"> </w:t>
      </w:r>
      <w:r w:rsidR="00C96514">
        <w:rPr>
          <w:b/>
        </w:rPr>
        <w:t>-</w:t>
      </w:r>
      <w:r w:rsidR="001E555A" w:rsidRPr="000B72EC">
        <w:rPr>
          <w:b/>
        </w:rPr>
        <w:t xml:space="preserve"> ОД</w:t>
      </w:r>
    </w:p>
    <w:p w:rsidR="00E630BF" w:rsidRPr="00145487" w:rsidRDefault="00E630BF" w:rsidP="00E630BF">
      <w:pPr>
        <w:pStyle w:val="a3"/>
        <w:pBdr>
          <w:bottom w:val="none" w:sz="0" w:space="0" w:color="auto"/>
        </w:pBdr>
        <w:ind w:left="187"/>
      </w:pPr>
      <w:r w:rsidRPr="00145487">
        <w:t>г. Петровск, Саратовской области</w:t>
      </w:r>
    </w:p>
    <w:p w:rsidR="00E630BF" w:rsidRPr="009F72EA" w:rsidRDefault="00E630BF" w:rsidP="00E630BF">
      <w:pPr>
        <w:rPr>
          <w:sz w:val="28"/>
          <w:szCs w:val="28"/>
        </w:rPr>
      </w:pPr>
    </w:p>
    <w:p w:rsidR="007A697E" w:rsidRDefault="00514523" w:rsidP="00581D08">
      <w:pPr>
        <w:rPr>
          <w:b/>
          <w:sz w:val="28"/>
          <w:szCs w:val="28"/>
        </w:rPr>
      </w:pPr>
      <w:r w:rsidRPr="003C5906">
        <w:rPr>
          <w:b/>
          <w:sz w:val="28"/>
          <w:szCs w:val="28"/>
        </w:rPr>
        <w:t xml:space="preserve">О проведении </w:t>
      </w:r>
      <w:r w:rsidR="00D75E5E">
        <w:rPr>
          <w:b/>
          <w:sz w:val="28"/>
          <w:szCs w:val="28"/>
        </w:rPr>
        <w:t xml:space="preserve">муниципального </w:t>
      </w:r>
      <w:r w:rsidR="007A697E">
        <w:rPr>
          <w:b/>
          <w:sz w:val="28"/>
          <w:szCs w:val="28"/>
        </w:rPr>
        <w:t xml:space="preserve">этапа </w:t>
      </w:r>
    </w:p>
    <w:p w:rsidR="007E7FE6" w:rsidRDefault="007A697E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514523" w:rsidRPr="003C5906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</w:t>
      </w:r>
    </w:p>
    <w:p w:rsidR="00E630BF" w:rsidRPr="00581D08" w:rsidRDefault="008D5940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«Учитель года</w:t>
      </w:r>
      <w:r w:rsidR="00BA7522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20</w:t>
      </w:r>
      <w:r w:rsidR="00C825CE">
        <w:rPr>
          <w:b/>
          <w:sz w:val="28"/>
          <w:szCs w:val="28"/>
        </w:rPr>
        <w:t>21</w:t>
      </w:r>
      <w:r w:rsidR="00581D08" w:rsidRPr="00581D08">
        <w:rPr>
          <w:b/>
          <w:sz w:val="28"/>
          <w:szCs w:val="28"/>
        </w:rPr>
        <w:t>»</w:t>
      </w:r>
      <w:r w:rsidR="00B12CCA" w:rsidRPr="00581D08">
        <w:rPr>
          <w:b/>
          <w:sz w:val="28"/>
          <w:szCs w:val="28"/>
        </w:rPr>
        <w:tab/>
      </w:r>
    </w:p>
    <w:p w:rsidR="00581D08" w:rsidRPr="009F72EA" w:rsidRDefault="00581D08" w:rsidP="00581D08">
      <w:pPr>
        <w:rPr>
          <w:sz w:val="28"/>
          <w:szCs w:val="28"/>
        </w:rPr>
      </w:pPr>
    </w:p>
    <w:p w:rsidR="00514523" w:rsidRPr="003C5906" w:rsidRDefault="00E630BF" w:rsidP="00514523">
      <w:pPr>
        <w:ind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В соответствии с планом работы управления образования администрации </w:t>
      </w:r>
      <w:r w:rsidR="006D22D6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 xml:space="preserve">Петровского </w:t>
      </w:r>
      <w:r w:rsidR="00A558EE">
        <w:rPr>
          <w:sz w:val="28"/>
          <w:szCs w:val="28"/>
        </w:rPr>
        <w:t xml:space="preserve">муниципального </w:t>
      </w:r>
      <w:r w:rsidR="00F3509B">
        <w:rPr>
          <w:sz w:val="28"/>
          <w:szCs w:val="28"/>
        </w:rPr>
        <w:t xml:space="preserve"> </w:t>
      </w:r>
      <w:r w:rsidR="00C825CE">
        <w:rPr>
          <w:sz w:val="28"/>
          <w:szCs w:val="28"/>
        </w:rPr>
        <w:t>района на 2020</w:t>
      </w:r>
      <w:r w:rsidR="00A558EE">
        <w:rPr>
          <w:sz w:val="28"/>
          <w:szCs w:val="28"/>
        </w:rPr>
        <w:t>-20</w:t>
      </w:r>
      <w:r w:rsidR="00C825CE">
        <w:rPr>
          <w:sz w:val="28"/>
          <w:szCs w:val="28"/>
        </w:rPr>
        <w:t>21</w:t>
      </w:r>
      <w:r w:rsidR="002D7B5D">
        <w:rPr>
          <w:sz w:val="28"/>
          <w:szCs w:val="28"/>
        </w:rPr>
        <w:t xml:space="preserve"> учебный год</w:t>
      </w:r>
      <w:r w:rsidR="00143063">
        <w:rPr>
          <w:sz w:val="28"/>
          <w:szCs w:val="28"/>
        </w:rPr>
        <w:t xml:space="preserve"> </w:t>
      </w:r>
      <w:r w:rsidR="00514523">
        <w:rPr>
          <w:sz w:val="28"/>
          <w:szCs w:val="28"/>
        </w:rPr>
        <w:t xml:space="preserve"> и</w:t>
      </w:r>
      <w:r w:rsidR="00514523" w:rsidRPr="003C5906">
        <w:rPr>
          <w:sz w:val="28"/>
          <w:szCs w:val="28"/>
        </w:rPr>
        <w:t xml:space="preserve"> в целях пропаганды и распространения передового педагогического опыта, активизации деятельности пед</w:t>
      </w:r>
      <w:r w:rsidR="00514523">
        <w:rPr>
          <w:sz w:val="28"/>
          <w:szCs w:val="28"/>
        </w:rPr>
        <w:t xml:space="preserve">агогов </w:t>
      </w:r>
      <w:r w:rsidR="00514523" w:rsidRPr="003C5906">
        <w:rPr>
          <w:sz w:val="28"/>
          <w:szCs w:val="28"/>
        </w:rPr>
        <w:t>по использованию инновационных технологий в образовательном процессе, формирования</w:t>
      </w:r>
      <w:r w:rsidR="00514523">
        <w:rPr>
          <w:sz w:val="28"/>
          <w:szCs w:val="28"/>
        </w:rPr>
        <w:t xml:space="preserve"> позитивного </w:t>
      </w:r>
      <w:r w:rsidR="00514523" w:rsidRPr="003C5906">
        <w:rPr>
          <w:sz w:val="28"/>
          <w:szCs w:val="28"/>
        </w:rPr>
        <w:t xml:space="preserve"> общественного мнения о с</w:t>
      </w:r>
      <w:r w:rsidR="00707FA4">
        <w:rPr>
          <w:sz w:val="28"/>
          <w:szCs w:val="28"/>
        </w:rPr>
        <w:t>овременном педагоге</w:t>
      </w:r>
      <w:r w:rsidR="00514523" w:rsidRPr="003C5906">
        <w:rPr>
          <w:sz w:val="28"/>
          <w:szCs w:val="28"/>
        </w:rPr>
        <w:t>, создания возможностей для  самореализации</w:t>
      </w:r>
      <w:r w:rsidR="00514523">
        <w:rPr>
          <w:sz w:val="28"/>
          <w:szCs w:val="28"/>
        </w:rPr>
        <w:t xml:space="preserve"> и творчества</w:t>
      </w:r>
      <w:r w:rsidR="00514523" w:rsidRPr="003C5906">
        <w:rPr>
          <w:sz w:val="28"/>
          <w:szCs w:val="28"/>
        </w:rPr>
        <w:t xml:space="preserve"> </w:t>
      </w:r>
    </w:p>
    <w:p w:rsidR="00E630BF" w:rsidRPr="009F72EA" w:rsidRDefault="00E630BF" w:rsidP="00E630BF">
      <w:pPr>
        <w:jc w:val="both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ПРИКАЗЫВАЮ:</w:t>
      </w:r>
    </w:p>
    <w:p w:rsidR="00D75E5E" w:rsidRPr="00F73B7E" w:rsidRDefault="00D75E5E" w:rsidP="001E3974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муниципальный </w:t>
      </w:r>
      <w:r w:rsidR="007A697E">
        <w:rPr>
          <w:sz w:val="28"/>
          <w:szCs w:val="28"/>
        </w:rPr>
        <w:t xml:space="preserve">этап Всероссийского </w:t>
      </w:r>
      <w:r w:rsidR="008F3228">
        <w:rPr>
          <w:sz w:val="28"/>
          <w:szCs w:val="28"/>
        </w:rPr>
        <w:t>конкурс</w:t>
      </w:r>
      <w:r w:rsidR="004B1E4C">
        <w:rPr>
          <w:sz w:val="28"/>
          <w:szCs w:val="28"/>
        </w:rPr>
        <w:t xml:space="preserve"> «Учитель  года</w:t>
      </w:r>
      <w:r w:rsidR="00F32706">
        <w:rPr>
          <w:sz w:val="28"/>
          <w:szCs w:val="28"/>
        </w:rPr>
        <w:t xml:space="preserve"> </w:t>
      </w:r>
      <w:r w:rsidR="00C825CE">
        <w:rPr>
          <w:sz w:val="28"/>
          <w:szCs w:val="28"/>
        </w:rPr>
        <w:t>- 2021</w:t>
      </w:r>
      <w:r w:rsidR="00D76221" w:rsidRPr="00F73B7E">
        <w:rPr>
          <w:sz w:val="28"/>
          <w:szCs w:val="28"/>
        </w:rPr>
        <w:t xml:space="preserve">» с </w:t>
      </w:r>
      <w:r w:rsidR="00563998" w:rsidRPr="00F73B7E">
        <w:rPr>
          <w:sz w:val="28"/>
          <w:szCs w:val="28"/>
        </w:rPr>
        <w:t>28</w:t>
      </w:r>
      <w:r w:rsidR="008D5940" w:rsidRPr="00F73B7E">
        <w:rPr>
          <w:sz w:val="28"/>
          <w:szCs w:val="28"/>
        </w:rPr>
        <w:t xml:space="preserve"> </w:t>
      </w:r>
      <w:r w:rsidR="00563998" w:rsidRPr="00F73B7E">
        <w:rPr>
          <w:sz w:val="28"/>
          <w:szCs w:val="28"/>
        </w:rPr>
        <w:t>января</w:t>
      </w:r>
      <w:r w:rsidR="008D5940" w:rsidRPr="00F73B7E">
        <w:rPr>
          <w:sz w:val="28"/>
          <w:szCs w:val="28"/>
        </w:rPr>
        <w:t xml:space="preserve"> 20</w:t>
      </w:r>
      <w:r w:rsidR="00563998" w:rsidRPr="00F73B7E">
        <w:rPr>
          <w:sz w:val="28"/>
          <w:szCs w:val="28"/>
        </w:rPr>
        <w:t>21</w:t>
      </w:r>
      <w:r w:rsidR="008D5940" w:rsidRPr="00F73B7E">
        <w:rPr>
          <w:sz w:val="28"/>
          <w:szCs w:val="28"/>
        </w:rPr>
        <w:t xml:space="preserve"> </w:t>
      </w:r>
      <w:r w:rsidR="00CC01CD" w:rsidRPr="00F73B7E">
        <w:rPr>
          <w:sz w:val="28"/>
          <w:szCs w:val="28"/>
        </w:rPr>
        <w:t xml:space="preserve">года по </w:t>
      </w:r>
      <w:r w:rsidR="00563998" w:rsidRPr="00F73B7E">
        <w:rPr>
          <w:sz w:val="28"/>
          <w:szCs w:val="28"/>
        </w:rPr>
        <w:t>20</w:t>
      </w:r>
      <w:r w:rsidRPr="00F73B7E">
        <w:rPr>
          <w:sz w:val="28"/>
          <w:szCs w:val="28"/>
        </w:rPr>
        <w:t xml:space="preserve"> </w:t>
      </w:r>
      <w:r w:rsidR="00563998" w:rsidRPr="00F73B7E">
        <w:rPr>
          <w:sz w:val="28"/>
          <w:szCs w:val="28"/>
        </w:rPr>
        <w:t>февраля</w:t>
      </w:r>
      <w:r w:rsidR="008D5940" w:rsidRPr="00F73B7E">
        <w:rPr>
          <w:sz w:val="28"/>
          <w:szCs w:val="28"/>
        </w:rPr>
        <w:t xml:space="preserve"> 20</w:t>
      </w:r>
      <w:r w:rsidR="00563998" w:rsidRPr="00F73B7E">
        <w:rPr>
          <w:sz w:val="28"/>
          <w:szCs w:val="28"/>
        </w:rPr>
        <w:t>21</w:t>
      </w:r>
      <w:r w:rsidRPr="00F73B7E">
        <w:rPr>
          <w:sz w:val="28"/>
          <w:szCs w:val="28"/>
        </w:rPr>
        <w:t xml:space="preserve"> г</w:t>
      </w:r>
      <w:r w:rsidR="008D5940" w:rsidRPr="00F73B7E">
        <w:rPr>
          <w:sz w:val="28"/>
          <w:szCs w:val="28"/>
        </w:rPr>
        <w:t>ода</w:t>
      </w:r>
      <w:r w:rsidR="001E3974" w:rsidRPr="00F73B7E">
        <w:rPr>
          <w:sz w:val="28"/>
          <w:szCs w:val="28"/>
        </w:rPr>
        <w:t>.</w:t>
      </w:r>
    </w:p>
    <w:p w:rsidR="00D75E5E" w:rsidRPr="00EA2825" w:rsidRDefault="001E3974" w:rsidP="001E3974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A2825">
        <w:rPr>
          <w:sz w:val="28"/>
          <w:szCs w:val="28"/>
        </w:rPr>
        <w:t xml:space="preserve">Утвердить Порядок </w:t>
      </w:r>
      <w:r w:rsidR="00624845" w:rsidRPr="00EA2825">
        <w:rPr>
          <w:sz w:val="28"/>
          <w:szCs w:val="28"/>
        </w:rPr>
        <w:t>проведени</w:t>
      </w:r>
      <w:r w:rsidR="007A697E" w:rsidRPr="00EA2825">
        <w:rPr>
          <w:sz w:val="28"/>
          <w:szCs w:val="28"/>
        </w:rPr>
        <w:t>я</w:t>
      </w:r>
      <w:r w:rsidR="00624845" w:rsidRPr="00EA2825">
        <w:rPr>
          <w:sz w:val="28"/>
          <w:szCs w:val="28"/>
        </w:rPr>
        <w:t xml:space="preserve"> муниципального</w:t>
      </w:r>
      <w:r w:rsidRPr="00EA2825">
        <w:rPr>
          <w:sz w:val="28"/>
          <w:szCs w:val="28"/>
        </w:rPr>
        <w:t xml:space="preserve"> </w:t>
      </w:r>
      <w:r w:rsidR="007A697E" w:rsidRPr="00EA2825">
        <w:rPr>
          <w:sz w:val="28"/>
          <w:szCs w:val="28"/>
        </w:rPr>
        <w:t>этапа Всероссийского</w:t>
      </w:r>
      <w:r w:rsidR="005123EA" w:rsidRPr="00EA2825">
        <w:rPr>
          <w:sz w:val="28"/>
          <w:szCs w:val="28"/>
        </w:rPr>
        <w:t xml:space="preserve"> конкурса</w:t>
      </w:r>
      <w:r w:rsidR="00D75E5E" w:rsidRPr="00EA2825">
        <w:rPr>
          <w:sz w:val="28"/>
          <w:szCs w:val="28"/>
        </w:rPr>
        <w:t xml:space="preserve"> «Учит</w:t>
      </w:r>
      <w:r w:rsidR="00CC01CD" w:rsidRPr="00EA2825">
        <w:rPr>
          <w:sz w:val="28"/>
          <w:szCs w:val="28"/>
        </w:rPr>
        <w:t>ель года-20</w:t>
      </w:r>
      <w:r w:rsidR="00EA2825" w:rsidRPr="00EA2825">
        <w:rPr>
          <w:sz w:val="28"/>
          <w:szCs w:val="28"/>
        </w:rPr>
        <w:t>21</w:t>
      </w:r>
      <w:r w:rsidR="00D75E5E" w:rsidRPr="00EA2825">
        <w:rPr>
          <w:sz w:val="28"/>
          <w:szCs w:val="28"/>
        </w:rPr>
        <w:t xml:space="preserve">» (Приложение </w:t>
      </w:r>
      <w:r w:rsidR="005123EA" w:rsidRPr="00EA2825">
        <w:rPr>
          <w:sz w:val="28"/>
          <w:szCs w:val="28"/>
        </w:rPr>
        <w:t>1</w:t>
      </w:r>
      <w:r w:rsidR="00D75E5E" w:rsidRPr="00EA2825">
        <w:rPr>
          <w:sz w:val="28"/>
          <w:szCs w:val="28"/>
        </w:rPr>
        <w:t>).</w:t>
      </w:r>
    </w:p>
    <w:p w:rsidR="00C03600" w:rsidRDefault="00D75E5E" w:rsidP="00C03600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A2825">
        <w:rPr>
          <w:sz w:val="28"/>
          <w:szCs w:val="28"/>
        </w:rPr>
        <w:t xml:space="preserve">Утвердить состав оргкомитета  и жюри </w:t>
      </w:r>
      <w:r w:rsidR="005123EA" w:rsidRPr="00EA2825">
        <w:rPr>
          <w:sz w:val="28"/>
          <w:szCs w:val="28"/>
        </w:rPr>
        <w:t>муниципального</w:t>
      </w:r>
      <w:r w:rsidR="007A697E" w:rsidRPr="00EA2825">
        <w:rPr>
          <w:sz w:val="28"/>
          <w:szCs w:val="28"/>
        </w:rPr>
        <w:t xml:space="preserve"> этапа</w:t>
      </w:r>
      <w:r w:rsidRPr="00EA2825">
        <w:rPr>
          <w:sz w:val="28"/>
          <w:szCs w:val="28"/>
        </w:rPr>
        <w:t xml:space="preserve"> </w:t>
      </w:r>
      <w:r w:rsidR="007A697E" w:rsidRPr="00EA2825">
        <w:rPr>
          <w:sz w:val="28"/>
          <w:szCs w:val="28"/>
        </w:rPr>
        <w:t xml:space="preserve">Всероссийского </w:t>
      </w:r>
      <w:r w:rsidRPr="00EA2825">
        <w:rPr>
          <w:sz w:val="28"/>
          <w:szCs w:val="28"/>
        </w:rPr>
        <w:t xml:space="preserve">конкурса </w:t>
      </w:r>
      <w:r w:rsidR="007A697E" w:rsidRPr="00EA2825">
        <w:rPr>
          <w:sz w:val="28"/>
          <w:szCs w:val="28"/>
        </w:rPr>
        <w:t xml:space="preserve"> </w:t>
      </w:r>
      <w:r w:rsidRPr="00EA2825">
        <w:rPr>
          <w:sz w:val="28"/>
          <w:szCs w:val="28"/>
        </w:rPr>
        <w:t>«Учитель  года-20</w:t>
      </w:r>
      <w:r w:rsidR="00EA2825" w:rsidRPr="00EA2825">
        <w:rPr>
          <w:sz w:val="28"/>
          <w:szCs w:val="28"/>
        </w:rPr>
        <w:t>21</w:t>
      </w:r>
      <w:r w:rsidRPr="00EA2825">
        <w:rPr>
          <w:sz w:val="28"/>
          <w:szCs w:val="28"/>
        </w:rPr>
        <w:t xml:space="preserve">» (Приложение </w:t>
      </w:r>
      <w:r w:rsidR="00082CA7">
        <w:rPr>
          <w:sz w:val="28"/>
          <w:szCs w:val="28"/>
        </w:rPr>
        <w:t>2)</w:t>
      </w:r>
    </w:p>
    <w:p w:rsidR="007F2522" w:rsidRPr="00C03600" w:rsidRDefault="00D75E5E" w:rsidP="00C03600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03600">
        <w:rPr>
          <w:sz w:val="28"/>
          <w:szCs w:val="28"/>
        </w:rPr>
        <w:t>Руководителям  общеобразовательных учреждений  обеспечить подачу заявок</w:t>
      </w:r>
      <w:r w:rsidR="008F3228" w:rsidRPr="00C03600">
        <w:rPr>
          <w:sz w:val="28"/>
          <w:szCs w:val="28"/>
        </w:rPr>
        <w:t xml:space="preserve"> </w:t>
      </w:r>
      <w:r w:rsidRPr="00C03600">
        <w:rPr>
          <w:sz w:val="28"/>
          <w:szCs w:val="28"/>
        </w:rPr>
        <w:t xml:space="preserve">на участие в </w:t>
      </w:r>
      <w:r w:rsidR="005123EA" w:rsidRPr="00C03600">
        <w:rPr>
          <w:sz w:val="28"/>
          <w:szCs w:val="28"/>
        </w:rPr>
        <w:t xml:space="preserve">муниципальном </w:t>
      </w:r>
      <w:r w:rsidR="007A697E" w:rsidRPr="00C03600">
        <w:rPr>
          <w:sz w:val="28"/>
          <w:szCs w:val="28"/>
        </w:rPr>
        <w:t>этапе Всероссийского</w:t>
      </w:r>
      <w:r w:rsidR="00D76221" w:rsidRPr="00C03600">
        <w:rPr>
          <w:sz w:val="28"/>
          <w:szCs w:val="28"/>
        </w:rPr>
        <w:t xml:space="preserve"> конкурса</w:t>
      </w:r>
      <w:r w:rsidRPr="00C03600">
        <w:rPr>
          <w:sz w:val="28"/>
          <w:szCs w:val="28"/>
        </w:rPr>
        <w:t xml:space="preserve"> </w:t>
      </w:r>
      <w:r w:rsidR="008F3228" w:rsidRPr="00C03600">
        <w:rPr>
          <w:sz w:val="28"/>
          <w:szCs w:val="28"/>
        </w:rPr>
        <w:t xml:space="preserve"> </w:t>
      </w:r>
      <w:r w:rsidRPr="00C03600">
        <w:rPr>
          <w:sz w:val="28"/>
          <w:szCs w:val="28"/>
        </w:rPr>
        <w:t xml:space="preserve"> «Учи</w:t>
      </w:r>
      <w:r w:rsidR="00CC01CD" w:rsidRPr="00C03600">
        <w:rPr>
          <w:sz w:val="28"/>
          <w:szCs w:val="28"/>
        </w:rPr>
        <w:t>тель года-20</w:t>
      </w:r>
      <w:r w:rsidR="00EA2825" w:rsidRPr="00C03600">
        <w:rPr>
          <w:sz w:val="28"/>
          <w:szCs w:val="28"/>
        </w:rPr>
        <w:t>21</w:t>
      </w:r>
      <w:r w:rsidRPr="00C03600">
        <w:rPr>
          <w:sz w:val="28"/>
          <w:szCs w:val="28"/>
        </w:rPr>
        <w:t>»</w:t>
      </w:r>
      <w:r w:rsidR="00563998">
        <w:rPr>
          <w:sz w:val="28"/>
          <w:szCs w:val="28"/>
        </w:rPr>
        <w:t>.</w:t>
      </w:r>
      <w:r w:rsidRPr="00C03600">
        <w:rPr>
          <w:sz w:val="28"/>
          <w:szCs w:val="28"/>
        </w:rPr>
        <w:t xml:space="preserve"> </w:t>
      </w:r>
      <w:r w:rsidR="00563998">
        <w:rPr>
          <w:sz w:val="28"/>
          <w:szCs w:val="28"/>
        </w:rPr>
        <w:t xml:space="preserve"> </w:t>
      </w:r>
    </w:p>
    <w:p w:rsidR="00D75E5E" w:rsidRPr="003C5906" w:rsidRDefault="003151E1" w:rsidP="001E397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5E5E" w:rsidRPr="003151E1">
        <w:rPr>
          <w:sz w:val="28"/>
          <w:szCs w:val="28"/>
        </w:rPr>
        <w:t>.  Контроль за исполнением приказа оставляю за собой.</w:t>
      </w:r>
      <w:r w:rsidR="00D75E5E" w:rsidRPr="003C5906">
        <w:rPr>
          <w:sz w:val="28"/>
          <w:szCs w:val="28"/>
        </w:rPr>
        <w:t xml:space="preserve">  </w:t>
      </w:r>
    </w:p>
    <w:p w:rsidR="00E630BF" w:rsidRPr="009F72EA" w:rsidRDefault="00E630BF" w:rsidP="001E397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74495" w:rsidRDefault="00B74495" w:rsidP="00B74495">
      <w:pPr>
        <w:ind w:left="720"/>
        <w:jc w:val="both"/>
        <w:rPr>
          <w:sz w:val="28"/>
          <w:szCs w:val="28"/>
        </w:rPr>
      </w:pPr>
    </w:p>
    <w:p w:rsidR="00E630BF" w:rsidRPr="009F72EA" w:rsidRDefault="007E7FE6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E630BF" w:rsidRPr="009F72E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630BF" w:rsidRPr="009F72EA">
        <w:rPr>
          <w:sz w:val="28"/>
          <w:szCs w:val="28"/>
        </w:rPr>
        <w:t xml:space="preserve"> </w:t>
      </w:r>
    </w:p>
    <w:p w:rsidR="00E630BF" w:rsidRPr="009F72EA" w:rsidRDefault="00E630BF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 w:rsidRPr="009F72EA">
        <w:rPr>
          <w:sz w:val="28"/>
          <w:szCs w:val="28"/>
        </w:rPr>
        <w:t xml:space="preserve">управления образования                                 </w:t>
      </w:r>
      <w:r w:rsidR="0045775E" w:rsidRPr="009F72EA">
        <w:rPr>
          <w:sz w:val="28"/>
          <w:szCs w:val="28"/>
        </w:rPr>
        <w:t xml:space="preserve">         </w:t>
      </w:r>
      <w:r w:rsidRPr="009F72EA">
        <w:rPr>
          <w:sz w:val="28"/>
          <w:szCs w:val="28"/>
        </w:rPr>
        <w:t xml:space="preserve">    </w:t>
      </w:r>
      <w:r w:rsidR="001F5D7E">
        <w:rPr>
          <w:sz w:val="28"/>
          <w:szCs w:val="28"/>
        </w:rPr>
        <w:t xml:space="preserve">  </w:t>
      </w:r>
      <w:r w:rsidR="007E7FE6">
        <w:rPr>
          <w:sz w:val="28"/>
          <w:szCs w:val="28"/>
        </w:rPr>
        <w:t xml:space="preserve">               Н.К.Уханова        </w:t>
      </w:r>
    </w:p>
    <w:p w:rsidR="00E630BF" w:rsidRPr="009F72EA" w:rsidRDefault="00E630BF" w:rsidP="00E630BF">
      <w:pPr>
        <w:jc w:val="right"/>
        <w:rPr>
          <w:sz w:val="28"/>
          <w:szCs w:val="28"/>
        </w:rPr>
      </w:pPr>
    </w:p>
    <w:p w:rsidR="0085210B" w:rsidRDefault="0085210B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4F7EAB" w:rsidRDefault="004F7EAB" w:rsidP="004F7EAB">
      <w:pPr>
        <w:rPr>
          <w:sz w:val="28"/>
          <w:szCs w:val="28"/>
        </w:rPr>
      </w:pPr>
    </w:p>
    <w:p w:rsidR="004F7EAB" w:rsidRDefault="004F7EAB" w:rsidP="004F7EAB">
      <w:pPr>
        <w:rPr>
          <w:sz w:val="28"/>
          <w:szCs w:val="28"/>
        </w:rPr>
      </w:pPr>
    </w:p>
    <w:p w:rsidR="004F7EAB" w:rsidRDefault="004F7EAB" w:rsidP="004F7EAB">
      <w:pPr>
        <w:rPr>
          <w:sz w:val="28"/>
          <w:szCs w:val="28"/>
        </w:rPr>
      </w:pPr>
    </w:p>
    <w:p w:rsidR="00E630BF" w:rsidRPr="00F73B7E" w:rsidRDefault="00E630BF" w:rsidP="00F73B7E">
      <w:pPr>
        <w:jc w:val="right"/>
        <w:rPr>
          <w:sz w:val="28"/>
          <w:szCs w:val="28"/>
        </w:rPr>
      </w:pPr>
      <w:r w:rsidRPr="00F73B7E">
        <w:rPr>
          <w:sz w:val="28"/>
          <w:szCs w:val="28"/>
        </w:rPr>
        <w:t xml:space="preserve">Приложение </w:t>
      </w:r>
    </w:p>
    <w:p w:rsidR="00E630BF" w:rsidRPr="00F73B7E" w:rsidRDefault="00E630BF" w:rsidP="00F73B7E">
      <w:pPr>
        <w:jc w:val="right"/>
        <w:rPr>
          <w:sz w:val="28"/>
          <w:szCs w:val="28"/>
        </w:rPr>
      </w:pPr>
      <w:r w:rsidRPr="00F73B7E">
        <w:rPr>
          <w:sz w:val="28"/>
          <w:szCs w:val="28"/>
        </w:rPr>
        <w:t xml:space="preserve">к приказу управления образования </w:t>
      </w:r>
    </w:p>
    <w:p w:rsidR="00E630BF" w:rsidRPr="00F73B7E" w:rsidRDefault="00C96514" w:rsidP="00F73B7E">
      <w:pPr>
        <w:jc w:val="right"/>
        <w:rPr>
          <w:sz w:val="28"/>
          <w:szCs w:val="28"/>
        </w:rPr>
      </w:pPr>
      <w:r w:rsidRPr="00F73B7E">
        <w:rPr>
          <w:sz w:val="28"/>
          <w:szCs w:val="28"/>
        </w:rPr>
        <w:t xml:space="preserve">от </w:t>
      </w:r>
      <w:r w:rsidR="00CC01CD" w:rsidRPr="00F73B7E">
        <w:rPr>
          <w:sz w:val="28"/>
          <w:szCs w:val="28"/>
        </w:rPr>
        <w:t>1</w:t>
      </w:r>
      <w:r w:rsidR="001E6422" w:rsidRPr="00F73B7E">
        <w:rPr>
          <w:sz w:val="28"/>
          <w:szCs w:val="28"/>
        </w:rPr>
        <w:t>1</w:t>
      </w:r>
      <w:r w:rsidR="00624845" w:rsidRPr="00F73B7E">
        <w:rPr>
          <w:sz w:val="28"/>
          <w:szCs w:val="28"/>
        </w:rPr>
        <w:t>.</w:t>
      </w:r>
      <w:r w:rsidR="001E6422" w:rsidRPr="00F73B7E">
        <w:rPr>
          <w:sz w:val="28"/>
          <w:szCs w:val="28"/>
        </w:rPr>
        <w:t>01</w:t>
      </w:r>
      <w:r w:rsidRPr="00F73B7E">
        <w:rPr>
          <w:sz w:val="28"/>
          <w:szCs w:val="28"/>
        </w:rPr>
        <w:t>.20</w:t>
      </w:r>
      <w:r w:rsidR="001E6422" w:rsidRPr="00F73B7E">
        <w:rPr>
          <w:sz w:val="28"/>
          <w:szCs w:val="28"/>
        </w:rPr>
        <w:t>21</w:t>
      </w:r>
      <w:r w:rsidRPr="00F73B7E">
        <w:rPr>
          <w:sz w:val="28"/>
          <w:szCs w:val="28"/>
        </w:rPr>
        <w:t xml:space="preserve"> г №</w:t>
      </w:r>
      <w:r w:rsidR="00AC08FB" w:rsidRPr="00F73B7E">
        <w:rPr>
          <w:sz w:val="28"/>
          <w:szCs w:val="28"/>
        </w:rPr>
        <w:t xml:space="preserve"> </w:t>
      </w:r>
      <w:r w:rsidR="001E6422" w:rsidRPr="00F73B7E">
        <w:rPr>
          <w:sz w:val="28"/>
          <w:szCs w:val="28"/>
        </w:rPr>
        <w:t>2</w:t>
      </w:r>
      <w:r w:rsidR="004F7EAB" w:rsidRPr="00F73B7E">
        <w:rPr>
          <w:sz w:val="28"/>
          <w:szCs w:val="28"/>
        </w:rPr>
        <w:t>-ОД</w:t>
      </w:r>
      <w:r w:rsidR="00CC01CD" w:rsidRPr="00F73B7E">
        <w:rPr>
          <w:sz w:val="28"/>
          <w:szCs w:val="28"/>
        </w:rPr>
        <w:t xml:space="preserve"> </w:t>
      </w:r>
      <w:r w:rsidR="00624845" w:rsidRPr="00F73B7E">
        <w:rPr>
          <w:sz w:val="28"/>
          <w:szCs w:val="28"/>
        </w:rPr>
        <w:t xml:space="preserve"> </w:t>
      </w:r>
    </w:p>
    <w:p w:rsidR="00497810" w:rsidRPr="00F73B7E" w:rsidRDefault="00497810" w:rsidP="00F73B7E">
      <w:pPr>
        <w:jc w:val="right"/>
        <w:rPr>
          <w:sz w:val="28"/>
          <w:szCs w:val="28"/>
        </w:rPr>
      </w:pPr>
    </w:p>
    <w:p w:rsidR="00B6594E" w:rsidRPr="00F73B7E" w:rsidRDefault="00B6594E" w:rsidP="00F73B7E">
      <w:pPr>
        <w:ind w:left="-540" w:firstLine="540"/>
        <w:jc w:val="center"/>
        <w:rPr>
          <w:b/>
          <w:sz w:val="28"/>
          <w:szCs w:val="28"/>
        </w:rPr>
      </w:pPr>
      <w:r w:rsidRPr="00F73B7E">
        <w:rPr>
          <w:b/>
          <w:sz w:val="28"/>
          <w:szCs w:val="28"/>
        </w:rPr>
        <w:t>Состав</w:t>
      </w:r>
    </w:p>
    <w:p w:rsidR="00B6594E" w:rsidRPr="00F73B7E" w:rsidRDefault="00B6594E" w:rsidP="00F73B7E">
      <w:pPr>
        <w:ind w:left="-540" w:firstLine="540"/>
        <w:jc w:val="center"/>
        <w:rPr>
          <w:b/>
          <w:sz w:val="28"/>
          <w:szCs w:val="28"/>
        </w:rPr>
      </w:pPr>
      <w:r w:rsidRPr="00F73B7E">
        <w:rPr>
          <w:b/>
          <w:sz w:val="28"/>
          <w:szCs w:val="28"/>
        </w:rPr>
        <w:t xml:space="preserve">оргкомитета </w:t>
      </w:r>
      <w:r w:rsidR="000166A7" w:rsidRPr="00F73B7E">
        <w:rPr>
          <w:b/>
          <w:sz w:val="28"/>
          <w:szCs w:val="28"/>
        </w:rPr>
        <w:t>муниципального</w:t>
      </w:r>
      <w:r w:rsidRPr="00F73B7E">
        <w:rPr>
          <w:b/>
          <w:sz w:val="28"/>
          <w:szCs w:val="28"/>
        </w:rPr>
        <w:t xml:space="preserve"> </w:t>
      </w:r>
      <w:r w:rsidR="000166A7" w:rsidRPr="00F73B7E">
        <w:rPr>
          <w:b/>
          <w:sz w:val="28"/>
          <w:szCs w:val="28"/>
        </w:rPr>
        <w:t xml:space="preserve">этапа Всероссийского </w:t>
      </w:r>
      <w:r w:rsidRPr="00F73B7E">
        <w:rPr>
          <w:b/>
          <w:sz w:val="28"/>
          <w:szCs w:val="28"/>
        </w:rPr>
        <w:t xml:space="preserve">конкурса </w:t>
      </w:r>
      <w:r w:rsidR="000166A7" w:rsidRPr="00F73B7E">
        <w:rPr>
          <w:b/>
          <w:sz w:val="28"/>
          <w:szCs w:val="28"/>
        </w:rPr>
        <w:t xml:space="preserve"> </w:t>
      </w:r>
      <w:r w:rsidRPr="00F73B7E">
        <w:rPr>
          <w:b/>
          <w:sz w:val="28"/>
          <w:szCs w:val="28"/>
        </w:rPr>
        <w:t xml:space="preserve">  </w:t>
      </w:r>
    </w:p>
    <w:p w:rsidR="00B6594E" w:rsidRPr="00F73B7E" w:rsidRDefault="007E7542" w:rsidP="00F73B7E">
      <w:pPr>
        <w:ind w:left="-540" w:firstLine="540"/>
        <w:jc w:val="center"/>
        <w:rPr>
          <w:b/>
          <w:sz w:val="28"/>
          <w:szCs w:val="28"/>
        </w:rPr>
      </w:pPr>
      <w:r w:rsidRPr="00F73B7E">
        <w:rPr>
          <w:b/>
          <w:sz w:val="28"/>
          <w:szCs w:val="28"/>
        </w:rPr>
        <w:t>«</w:t>
      </w:r>
      <w:r w:rsidR="00624845" w:rsidRPr="00F73B7E">
        <w:rPr>
          <w:b/>
          <w:sz w:val="28"/>
          <w:szCs w:val="28"/>
        </w:rPr>
        <w:t>Учител</w:t>
      </w:r>
      <w:r w:rsidR="00F73B7E" w:rsidRPr="00F73B7E">
        <w:rPr>
          <w:b/>
          <w:sz w:val="28"/>
          <w:szCs w:val="28"/>
        </w:rPr>
        <w:t>ь года-2021</w:t>
      </w:r>
      <w:r w:rsidR="00B6594E" w:rsidRPr="00F73B7E">
        <w:rPr>
          <w:b/>
          <w:sz w:val="28"/>
          <w:szCs w:val="28"/>
        </w:rPr>
        <w:t>»</w:t>
      </w:r>
    </w:p>
    <w:p w:rsidR="00AA5B59" w:rsidRPr="00F73B7E" w:rsidRDefault="00AA5B59" w:rsidP="00F73B7E">
      <w:pPr>
        <w:ind w:left="-540" w:firstLine="540"/>
        <w:jc w:val="center"/>
        <w:rPr>
          <w:b/>
          <w:sz w:val="28"/>
          <w:szCs w:val="28"/>
        </w:rPr>
      </w:pPr>
    </w:p>
    <w:p w:rsidR="00B6594E" w:rsidRPr="00F73B7E" w:rsidRDefault="00624845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>Уханова Н.К.</w:t>
      </w:r>
      <w:r w:rsidR="00972C9A" w:rsidRPr="00F73B7E">
        <w:rPr>
          <w:sz w:val="28"/>
          <w:szCs w:val="28"/>
        </w:rPr>
        <w:t>,</w:t>
      </w:r>
      <w:r w:rsidR="00E630BF" w:rsidRPr="00F73B7E">
        <w:rPr>
          <w:sz w:val="28"/>
          <w:szCs w:val="28"/>
        </w:rPr>
        <w:t xml:space="preserve"> </w:t>
      </w:r>
      <w:r w:rsidR="00B6594E" w:rsidRPr="00F73B7E">
        <w:rPr>
          <w:sz w:val="28"/>
          <w:szCs w:val="28"/>
        </w:rPr>
        <w:t>начальник управления образования, председатель оргкомитета</w:t>
      </w:r>
      <w:r w:rsidR="00972C9A" w:rsidRPr="00F73B7E">
        <w:rPr>
          <w:sz w:val="28"/>
          <w:szCs w:val="28"/>
        </w:rPr>
        <w:t xml:space="preserve"> конкурса</w:t>
      </w:r>
      <w:r w:rsidR="0028568F" w:rsidRPr="00F73B7E">
        <w:rPr>
          <w:sz w:val="28"/>
          <w:szCs w:val="28"/>
        </w:rPr>
        <w:t>.</w:t>
      </w:r>
    </w:p>
    <w:p w:rsidR="00B6594E" w:rsidRPr="00F73B7E" w:rsidRDefault="00F94023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оргкомитета</w:t>
      </w:r>
      <w:r w:rsidR="00CC01CD" w:rsidRPr="00F73B7E">
        <w:rPr>
          <w:sz w:val="28"/>
          <w:szCs w:val="28"/>
        </w:rPr>
        <w:t xml:space="preserve"> конкурса</w:t>
      </w:r>
      <w:r w:rsidR="0028568F" w:rsidRPr="00F73B7E">
        <w:rPr>
          <w:sz w:val="28"/>
          <w:szCs w:val="28"/>
        </w:rPr>
        <w:t>.</w:t>
      </w:r>
    </w:p>
    <w:p w:rsidR="00B6594E" w:rsidRPr="00F73B7E" w:rsidRDefault="00B6594E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>Члены оргкомитета:</w:t>
      </w:r>
    </w:p>
    <w:p w:rsidR="00972C9A" w:rsidRPr="00F73B7E" w:rsidRDefault="00972C9A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 xml:space="preserve">- Макаренкова Е.С., руководитель МКУ «Методико-правовой центр МОУ Петровского муниципального района», </w:t>
      </w:r>
    </w:p>
    <w:p w:rsidR="00B6594E" w:rsidRPr="00F73B7E" w:rsidRDefault="00B6594E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 xml:space="preserve">- Волкова Е.В., </w:t>
      </w:r>
      <w:r w:rsidR="00986037" w:rsidRPr="00F73B7E">
        <w:rPr>
          <w:sz w:val="28"/>
          <w:szCs w:val="28"/>
        </w:rPr>
        <w:t xml:space="preserve">  заместитель руководителя</w:t>
      </w:r>
      <w:r w:rsidRPr="00F73B7E">
        <w:rPr>
          <w:sz w:val="28"/>
          <w:szCs w:val="28"/>
        </w:rPr>
        <w:t xml:space="preserve"> М</w:t>
      </w:r>
      <w:r w:rsidR="00986037" w:rsidRPr="00F73B7E">
        <w:rPr>
          <w:sz w:val="28"/>
          <w:szCs w:val="28"/>
        </w:rPr>
        <w:t>К</w:t>
      </w:r>
      <w:r w:rsidRPr="00F73B7E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AA5B59" w:rsidRPr="00F73B7E" w:rsidRDefault="00AA5B59" w:rsidP="00F73B7E">
      <w:pPr>
        <w:ind w:left="-540"/>
        <w:jc w:val="both"/>
        <w:rPr>
          <w:sz w:val="28"/>
          <w:szCs w:val="28"/>
        </w:rPr>
      </w:pPr>
      <w:r w:rsidRPr="00F73B7E">
        <w:rPr>
          <w:sz w:val="28"/>
          <w:szCs w:val="28"/>
        </w:rPr>
        <w:t xml:space="preserve"> </w:t>
      </w:r>
    </w:p>
    <w:p w:rsidR="00CE3977" w:rsidRPr="00F73B7E" w:rsidRDefault="00EC18F0" w:rsidP="00F73B7E">
      <w:pPr>
        <w:tabs>
          <w:tab w:val="left" w:pos="893"/>
        </w:tabs>
        <w:suppressAutoHyphens/>
        <w:ind w:right="-1" w:firstLine="709"/>
        <w:jc w:val="center"/>
        <w:rPr>
          <w:b/>
          <w:sz w:val="28"/>
          <w:szCs w:val="28"/>
        </w:rPr>
      </w:pPr>
      <w:r w:rsidRPr="00F73B7E">
        <w:rPr>
          <w:b/>
          <w:sz w:val="28"/>
          <w:szCs w:val="28"/>
        </w:rPr>
        <w:t xml:space="preserve">Состав </w:t>
      </w:r>
      <w:r w:rsidR="00CE3977" w:rsidRPr="00F73B7E">
        <w:rPr>
          <w:b/>
          <w:sz w:val="28"/>
          <w:szCs w:val="28"/>
        </w:rPr>
        <w:t xml:space="preserve"> </w:t>
      </w:r>
      <w:r w:rsidRPr="00F73B7E">
        <w:rPr>
          <w:b/>
          <w:sz w:val="28"/>
          <w:szCs w:val="28"/>
        </w:rPr>
        <w:t xml:space="preserve"> жюри</w:t>
      </w:r>
      <w:r w:rsidR="00F73B7E" w:rsidRPr="00F73B7E">
        <w:rPr>
          <w:b/>
          <w:sz w:val="28"/>
          <w:szCs w:val="28"/>
        </w:rPr>
        <w:t xml:space="preserve"> конкурса </w:t>
      </w:r>
    </w:p>
    <w:p w:rsidR="00563998" w:rsidRPr="00F73B7E" w:rsidRDefault="00F73B7E" w:rsidP="00F73B7E">
      <w:pPr>
        <w:tabs>
          <w:tab w:val="left" w:pos="893"/>
        </w:tabs>
        <w:suppressAutoHyphens/>
        <w:ind w:right="-1" w:firstLine="709"/>
        <w:jc w:val="center"/>
        <w:rPr>
          <w:b/>
          <w:sz w:val="28"/>
          <w:szCs w:val="28"/>
        </w:rPr>
      </w:pPr>
      <w:r w:rsidRPr="00F73B7E">
        <w:rPr>
          <w:b/>
          <w:sz w:val="28"/>
          <w:szCs w:val="28"/>
        </w:rPr>
        <w:t xml:space="preserve"> </w:t>
      </w:r>
      <w:r w:rsidR="00563998" w:rsidRPr="00F73B7E">
        <w:rPr>
          <w:b/>
          <w:sz w:val="28"/>
          <w:szCs w:val="28"/>
        </w:rPr>
        <w:t xml:space="preserve"> </w:t>
      </w:r>
      <w:r w:rsidR="00CE3977" w:rsidRPr="00F73B7E">
        <w:rPr>
          <w:b/>
          <w:sz w:val="28"/>
          <w:szCs w:val="28"/>
        </w:rPr>
        <w:t xml:space="preserve">муниципального этап Всероссийского конкурса </w:t>
      </w:r>
    </w:p>
    <w:p w:rsidR="00EC18F0" w:rsidRPr="00F73B7E" w:rsidRDefault="00CE3977" w:rsidP="00F73B7E">
      <w:pPr>
        <w:tabs>
          <w:tab w:val="left" w:pos="893"/>
        </w:tabs>
        <w:suppressAutoHyphens/>
        <w:ind w:right="-1" w:firstLine="709"/>
        <w:jc w:val="center"/>
        <w:rPr>
          <w:b/>
          <w:sz w:val="28"/>
          <w:szCs w:val="28"/>
        </w:rPr>
      </w:pPr>
      <w:r w:rsidRPr="00F73B7E">
        <w:rPr>
          <w:b/>
          <w:sz w:val="28"/>
          <w:szCs w:val="28"/>
        </w:rPr>
        <w:t>«</w:t>
      </w:r>
      <w:r w:rsidR="001E6422" w:rsidRPr="00F73B7E">
        <w:rPr>
          <w:b/>
          <w:sz w:val="28"/>
          <w:szCs w:val="28"/>
        </w:rPr>
        <w:t>Учитель  года-2021</w:t>
      </w:r>
      <w:r w:rsidRPr="00F73B7E">
        <w:rPr>
          <w:b/>
          <w:sz w:val="28"/>
          <w:szCs w:val="28"/>
        </w:rPr>
        <w:t>»</w:t>
      </w:r>
    </w:p>
    <w:p w:rsidR="00AA5B59" w:rsidRPr="00F73B7E" w:rsidRDefault="00AA5B59" w:rsidP="00F73B7E">
      <w:pPr>
        <w:ind w:left="-540" w:firstLine="540"/>
        <w:jc w:val="center"/>
        <w:rPr>
          <w:b/>
          <w:sz w:val="28"/>
          <w:szCs w:val="28"/>
        </w:rPr>
      </w:pPr>
    </w:p>
    <w:p w:rsidR="00CE3977" w:rsidRPr="00F73B7E" w:rsidRDefault="00CE3977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>Уханова Н.К.,    начальник управления образования, председатель жюри конкурса</w:t>
      </w:r>
      <w:r w:rsidR="0028568F" w:rsidRPr="00F73B7E">
        <w:rPr>
          <w:sz w:val="28"/>
          <w:szCs w:val="28"/>
        </w:rPr>
        <w:t>.</w:t>
      </w:r>
    </w:p>
    <w:p w:rsidR="00CE3977" w:rsidRPr="00F73B7E" w:rsidRDefault="00CE3977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  <w:r w:rsidR="0028568F" w:rsidRPr="00F73B7E">
        <w:rPr>
          <w:sz w:val="28"/>
          <w:szCs w:val="28"/>
        </w:rPr>
        <w:t>.</w:t>
      </w:r>
    </w:p>
    <w:p w:rsidR="00CE3977" w:rsidRPr="00F73B7E" w:rsidRDefault="00CE3977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>Члены жюри:</w:t>
      </w:r>
    </w:p>
    <w:p w:rsidR="00CE3977" w:rsidRPr="00F73B7E" w:rsidRDefault="00CE3977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 xml:space="preserve">- Макаренкова Е.С., руководитель МКУ «Методико-правовой центр МОУ Петровского муниципального района», </w:t>
      </w:r>
    </w:p>
    <w:p w:rsidR="00CE3977" w:rsidRPr="00F73B7E" w:rsidRDefault="00CE3977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>- Волкова Е.В., заместитель руководителя МКУ «Методико-правовой центр МОУ Петровского муниципального района»</w:t>
      </w:r>
    </w:p>
    <w:p w:rsidR="00CE3977" w:rsidRPr="00F73B7E" w:rsidRDefault="00CE3977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>- Коржан В.В., методист МКУ «Методико-правовой центр МОУ Петровского муниципального района»</w:t>
      </w:r>
    </w:p>
    <w:p w:rsidR="00CE3977" w:rsidRPr="00F73B7E" w:rsidRDefault="00CE3977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>- Курбатова Н.А., методист МКУ «Методико-правовой центр МОУ Петровского муниципального района»</w:t>
      </w:r>
    </w:p>
    <w:p w:rsidR="00CE3977" w:rsidRPr="00F73B7E" w:rsidRDefault="00CE3977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 xml:space="preserve">- </w:t>
      </w:r>
      <w:r w:rsidR="00563998" w:rsidRPr="00F73B7E">
        <w:rPr>
          <w:sz w:val="28"/>
          <w:szCs w:val="28"/>
        </w:rPr>
        <w:t xml:space="preserve">Курбатова О.А., </w:t>
      </w:r>
      <w:r w:rsidRPr="00F73B7E">
        <w:rPr>
          <w:sz w:val="28"/>
          <w:szCs w:val="28"/>
        </w:rPr>
        <w:t>педагог-психолог МКУ «Методико-правовой центр МОУ Петровского муниципального района»</w:t>
      </w:r>
    </w:p>
    <w:p w:rsidR="00CE3977" w:rsidRPr="00F73B7E" w:rsidRDefault="00CE3977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>- Лукьянова О.А., председатель ГК Профсоюза</w:t>
      </w:r>
    </w:p>
    <w:p w:rsidR="00CE3977" w:rsidRPr="00F73B7E" w:rsidRDefault="00CE3977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 xml:space="preserve">- </w:t>
      </w:r>
      <w:r w:rsidR="00F73B7E" w:rsidRPr="00F73B7E">
        <w:rPr>
          <w:sz w:val="28"/>
          <w:szCs w:val="28"/>
        </w:rPr>
        <w:t xml:space="preserve"> Кащеева Н.А., учитель иностранного языка МОУ СОШ №3</w:t>
      </w:r>
    </w:p>
    <w:p w:rsidR="00CE3977" w:rsidRPr="00F73B7E" w:rsidRDefault="00E4169E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>- Зябликова Ю.В.</w:t>
      </w:r>
      <w:r w:rsidR="00CE3977" w:rsidRPr="00F73B7E">
        <w:rPr>
          <w:sz w:val="28"/>
          <w:szCs w:val="28"/>
        </w:rPr>
        <w:t>, учите</w:t>
      </w:r>
      <w:r w:rsidRPr="00F73B7E">
        <w:rPr>
          <w:sz w:val="28"/>
          <w:szCs w:val="28"/>
        </w:rPr>
        <w:t>ль английского языка МБОУ СОШ №2</w:t>
      </w:r>
    </w:p>
    <w:p w:rsidR="00CE3977" w:rsidRPr="00F73B7E" w:rsidRDefault="00CE3977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 xml:space="preserve">- </w:t>
      </w:r>
      <w:r w:rsidR="005C2DAC" w:rsidRPr="00F73B7E">
        <w:rPr>
          <w:sz w:val="28"/>
          <w:szCs w:val="28"/>
        </w:rPr>
        <w:t>Ст</w:t>
      </w:r>
      <w:r w:rsidR="00196D52" w:rsidRPr="00F73B7E">
        <w:rPr>
          <w:sz w:val="28"/>
          <w:szCs w:val="28"/>
        </w:rPr>
        <w:t>о</w:t>
      </w:r>
      <w:r w:rsidR="005C2DAC" w:rsidRPr="00F73B7E">
        <w:rPr>
          <w:sz w:val="28"/>
          <w:szCs w:val="28"/>
        </w:rPr>
        <w:t>рожева Т.Ю</w:t>
      </w:r>
      <w:r w:rsidRPr="00F73B7E">
        <w:rPr>
          <w:sz w:val="28"/>
          <w:szCs w:val="28"/>
        </w:rPr>
        <w:t>., учитель русского языка и литературы МБОУ</w:t>
      </w:r>
      <w:r w:rsidR="005C2DAC" w:rsidRPr="00F73B7E">
        <w:rPr>
          <w:sz w:val="28"/>
          <w:szCs w:val="28"/>
        </w:rPr>
        <w:t xml:space="preserve"> С</w:t>
      </w:r>
      <w:r w:rsidRPr="00F73B7E">
        <w:rPr>
          <w:sz w:val="28"/>
          <w:szCs w:val="28"/>
        </w:rPr>
        <w:t>ОШ №</w:t>
      </w:r>
      <w:r w:rsidR="005C2DAC" w:rsidRPr="00F73B7E">
        <w:rPr>
          <w:sz w:val="28"/>
          <w:szCs w:val="28"/>
        </w:rPr>
        <w:t>8</w:t>
      </w:r>
    </w:p>
    <w:p w:rsidR="00CE3977" w:rsidRPr="00F73B7E" w:rsidRDefault="00E4169E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 xml:space="preserve">- </w:t>
      </w:r>
      <w:r w:rsidR="00563998" w:rsidRPr="00F73B7E">
        <w:rPr>
          <w:sz w:val="28"/>
          <w:szCs w:val="28"/>
        </w:rPr>
        <w:t xml:space="preserve"> Гусева О.В., учитель истории и обществознания МОУ СОШ №1</w:t>
      </w:r>
    </w:p>
    <w:p w:rsidR="00E4169E" w:rsidRPr="00F73B7E" w:rsidRDefault="00CE3977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 xml:space="preserve">- </w:t>
      </w:r>
      <w:r w:rsidR="00E4169E" w:rsidRPr="00F73B7E">
        <w:rPr>
          <w:sz w:val="28"/>
          <w:szCs w:val="28"/>
        </w:rPr>
        <w:t>Корзун С.В.</w:t>
      </w:r>
      <w:r w:rsidRPr="00F73B7E">
        <w:rPr>
          <w:sz w:val="28"/>
          <w:szCs w:val="28"/>
        </w:rPr>
        <w:t>, учитель начальных классов МБОУ СОШ №</w:t>
      </w:r>
      <w:r w:rsidR="00E4169E" w:rsidRPr="00F73B7E">
        <w:rPr>
          <w:sz w:val="28"/>
          <w:szCs w:val="28"/>
        </w:rPr>
        <w:t>8</w:t>
      </w:r>
    </w:p>
    <w:p w:rsidR="00EC18F0" w:rsidRPr="00F73B7E" w:rsidRDefault="00F73B7E" w:rsidP="00F73B7E">
      <w:pPr>
        <w:rPr>
          <w:b/>
          <w:sz w:val="28"/>
          <w:szCs w:val="28"/>
        </w:rPr>
      </w:pPr>
      <w:r w:rsidRPr="00F73B7E">
        <w:rPr>
          <w:sz w:val="28"/>
          <w:szCs w:val="28"/>
        </w:rPr>
        <w:t xml:space="preserve"> </w:t>
      </w:r>
    </w:p>
    <w:p w:rsidR="00EC18F0" w:rsidRPr="00F73B7E" w:rsidRDefault="00EC18F0" w:rsidP="00F73B7E">
      <w:pPr>
        <w:ind w:left="-540" w:firstLine="540"/>
        <w:jc w:val="center"/>
        <w:rPr>
          <w:b/>
          <w:sz w:val="28"/>
          <w:szCs w:val="28"/>
        </w:rPr>
      </w:pPr>
    </w:p>
    <w:p w:rsidR="00F73B7E" w:rsidRPr="00F73B7E" w:rsidRDefault="00F73B7E" w:rsidP="00F73B7E">
      <w:pPr>
        <w:jc w:val="both"/>
        <w:rPr>
          <w:sz w:val="28"/>
          <w:szCs w:val="28"/>
        </w:rPr>
      </w:pPr>
      <w:r w:rsidRPr="00F73B7E">
        <w:rPr>
          <w:sz w:val="28"/>
          <w:szCs w:val="28"/>
        </w:rPr>
        <w:t xml:space="preserve"> </w:t>
      </w:r>
    </w:p>
    <w:p w:rsidR="00F73B7E" w:rsidRPr="00F73B7E" w:rsidRDefault="00F73B7E" w:rsidP="00F73B7E">
      <w:pPr>
        <w:rPr>
          <w:b/>
          <w:sz w:val="28"/>
          <w:szCs w:val="28"/>
          <w:highlight w:val="yellow"/>
        </w:rPr>
      </w:pPr>
    </w:p>
    <w:p w:rsidR="003D403F" w:rsidRPr="00C03600" w:rsidRDefault="003D403F" w:rsidP="003D403F">
      <w:pPr>
        <w:jc w:val="right"/>
        <w:rPr>
          <w:sz w:val="28"/>
          <w:szCs w:val="28"/>
        </w:rPr>
      </w:pPr>
      <w:r w:rsidRPr="00C03600">
        <w:rPr>
          <w:sz w:val="28"/>
          <w:szCs w:val="28"/>
        </w:rPr>
        <w:t>Приложение</w:t>
      </w:r>
      <w:r w:rsidR="001D08F8" w:rsidRPr="00C03600">
        <w:rPr>
          <w:sz w:val="28"/>
          <w:szCs w:val="28"/>
        </w:rPr>
        <w:t xml:space="preserve"> </w:t>
      </w:r>
      <w:r w:rsidR="007A697E" w:rsidRPr="00C03600">
        <w:rPr>
          <w:sz w:val="28"/>
          <w:szCs w:val="28"/>
        </w:rPr>
        <w:t>1</w:t>
      </w:r>
    </w:p>
    <w:p w:rsidR="003D403F" w:rsidRPr="00C03600" w:rsidRDefault="003D403F" w:rsidP="003D403F">
      <w:pPr>
        <w:jc w:val="right"/>
        <w:rPr>
          <w:sz w:val="28"/>
          <w:szCs w:val="28"/>
        </w:rPr>
      </w:pPr>
      <w:r w:rsidRPr="00C03600">
        <w:rPr>
          <w:sz w:val="28"/>
          <w:szCs w:val="28"/>
        </w:rPr>
        <w:t xml:space="preserve">к приказу управления образования </w:t>
      </w:r>
    </w:p>
    <w:p w:rsidR="003D403F" w:rsidRPr="00C03600" w:rsidRDefault="003D403F" w:rsidP="003D403F">
      <w:pPr>
        <w:jc w:val="right"/>
        <w:rPr>
          <w:sz w:val="28"/>
          <w:szCs w:val="28"/>
        </w:rPr>
      </w:pPr>
      <w:r w:rsidRPr="00C03600">
        <w:rPr>
          <w:sz w:val="28"/>
          <w:szCs w:val="28"/>
        </w:rPr>
        <w:t xml:space="preserve">от </w:t>
      </w:r>
      <w:r w:rsidR="001E6422" w:rsidRPr="00C03600">
        <w:rPr>
          <w:sz w:val="28"/>
          <w:szCs w:val="28"/>
        </w:rPr>
        <w:t>11.01.2021</w:t>
      </w:r>
      <w:r w:rsidR="003E52EB" w:rsidRPr="00C03600">
        <w:rPr>
          <w:sz w:val="28"/>
          <w:szCs w:val="28"/>
        </w:rPr>
        <w:t xml:space="preserve"> </w:t>
      </w:r>
      <w:r w:rsidRPr="00C03600">
        <w:rPr>
          <w:sz w:val="28"/>
          <w:szCs w:val="28"/>
        </w:rPr>
        <w:t>г №</w:t>
      </w:r>
      <w:r w:rsidR="00213FF0" w:rsidRPr="00C03600">
        <w:rPr>
          <w:sz w:val="28"/>
          <w:szCs w:val="28"/>
        </w:rPr>
        <w:t xml:space="preserve"> </w:t>
      </w:r>
      <w:r w:rsidR="001E6422" w:rsidRPr="00C03600">
        <w:rPr>
          <w:sz w:val="28"/>
          <w:szCs w:val="28"/>
        </w:rPr>
        <w:t>2</w:t>
      </w:r>
      <w:r w:rsidR="00E7612E" w:rsidRPr="00C03600">
        <w:rPr>
          <w:sz w:val="28"/>
          <w:szCs w:val="28"/>
        </w:rPr>
        <w:t>-</w:t>
      </w:r>
      <w:r w:rsidR="002B5735" w:rsidRPr="00C03600">
        <w:rPr>
          <w:sz w:val="28"/>
          <w:szCs w:val="28"/>
        </w:rPr>
        <w:t>ОД</w:t>
      </w:r>
      <w:r w:rsidR="007A697E" w:rsidRPr="00C03600">
        <w:rPr>
          <w:sz w:val="28"/>
          <w:szCs w:val="28"/>
        </w:rPr>
        <w:t xml:space="preserve"> </w:t>
      </w:r>
    </w:p>
    <w:p w:rsidR="0045775E" w:rsidRPr="00CF1715" w:rsidRDefault="0045775E" w:rsidP="003D403F">
      <w:pPr>
        <w:ind w:left="-540" w:firstLine="540"/>
        <w:jc w:val="right"/>
        <w:rPr>
          <w:sz w:val="28"/>
          <w:szCs w:val="28"/>
        </w:rPr>
      </w:pPr>
    </w:p>
    <w:p w:rsidR="00B6594E" w:rsidRPr="00CF1715" w:rsidRDefault="00C03600" w:rsidP="00B6594E">
      <w:pPr>
        <w:ind w:left="-540" w:firstLine="540"/>
        <w:jc w:val="center"/>
        <w:rPr>
          <w:b/>
          <w:sz w:val="28"/>
          <w:szCs w:val="28"/>
        </w:rPr>
      </w:pPr>
      <w:r w:rsidRPr="00CF1715">
        <w:rPr>
          <w:b/>
          <w:sz w:val="28"/>
          <w:szCs w:val="28"/>
        </w:rPr>
        <w:t>Положение</w:t>
      </w:r>
    </w:p>
    <w:p w:rsidR="00B6594E" w:rsidRPr="00CF1715" w:rsidRDefault="007A697E" w:rsidP="007A697E">
      <w:pPr>
        <w:ind w:left="-540" w:firstLine="540"/>
        <w:jc w:val="center"/>
        <w:rPr>
          <w:b/>
          <w:sz w:val="28"/>
          <w:szCs w:val="28"/>
        </w:rPr>
      </w:pPr>
      <w:r w:rsidRPr="00CF1715">
        <w:rPr>
          <w:b/>
          <w:sz w:val="28"/>
          <w:szCs w:val="28"/>
        </w:rPr>
        <w:t>проведения</w:t>
      </w:r>
      <w:r w:rsidR="00B6594E" w:rsidRPr="00CF1715">
        <w:rPr>
          <w:b/>
          <w:sz w:val="28"/>
          <w:szCs w:val="28"/>
        </w:rPr>
        <w:t xml:space="preserve"> </w:t>
      </w:r>
      <w:r w:rsidRPr="00CF1715">
        <w:rPr>
          <w:b/>
          <w:sz w:val="28"/>
          <w:szCs w:val="28"/>
        </w:rPr>
        <w:t>муниципального этапа Всероссийского конкурса</w:t>
      </w:r>
      <w:r w:rsidR="00B6594E" w:rsidRPr="00CF1715">
        <w:rPr>
          <w:b/>
          <w:sz w:val="28"/>
          <w:szCs w:val="28"/>
        </w:rPr>
        <w:t xml:space="preserve"> </w:t>
      </w:r>
      <w:r w:rsidRPr="00CF1715">
        <w:rPr>
          <w:b/>
          <w:sz w:val="28"/>
          <w:szCs w:val="28"/>
        </w:rPr>
        <w:t xml:space="preserve"> </w:t>
      </w:r>
    </w:p>
    <w:p w:rsidR="00FB4C40" w:rsidRPr="00CF1715" w:rsidRDefault="00CE3977" w:rsidP="00E4169E">
      <w:pPr>
        <w:ind w:left="-540" w:firstLine="540"/>
        <w:jc w:val="center"/>
        <w:rPr>
          <w:b/>
          <w:sz w:val="28"/>
          <w:szCs w:val="28"/>
        </w:rPr>
      </w:pPr>
      <w:r w:rsidRPr="00CF1715">
        <w:rPr>
          <w:b/>
          <w:sz w:val="28"/>
          <w:szCs w:val="28"/>
        </w:rPr>
        <w:t>«Учитель года 20</w:t>
      </w:r>
      <w:r w:rsidR="001E6422" w:rsidRPr="00CF1715">
        <w:rPr>
          <w:b/>
          <w:sz w:val="28"/>
          <w:szCs w:val="28"/>
        </w:rPr>
        <w:t>21</w:t>
      </w:r>
      <w:r w:rsidR="007A697E" w:rsidRPr="00CF1715">
        <w:rPr>
          <w:b/>
          <w:sz w:val="28"/>
          <w:szCs w:val="28"/>
        </w:rPr>
        <w:t>»</w:t>
      </w:r>
    </w:p>
    <w:p w:rsidR="008B307D" w:rsidRPr="00CF1715" w:rsidRDefault="008B307D" w:rsidP="00E4169E">
      <w:pPr>
        <w:ind w:left="-540" w:firstLine="540"/>
        <w:jc w:val="center"/>
        <w:rPr>
          <w:b/>
          <w:sz w:val="28"/>
          <w:szCs w:val="28"/>
        </w:rPr>
      </w:pPr>
    </w:p>
    <w:p w:rsidR="00546455" w:rsidRPr="00CF1715" w:rsidRDefault="00FB4C40" w:rsidP="00E4169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F1715">
        <w:rPr>
          <w:b/>
          <w:sz w:val="28"/>
          <w:szCs w:val="28"/>
        </w:rPr>
        <w:t>Общее положение</w:t>
      </w:r>
    </w:p>
    <w:p w:rsidR="008B307D" w:rsidRPr="00091113" w:rsidRDefault="008862AD" w:rsidP="00091113">
      <w:pPr>
        <w:pStyle w:val="ae"/>
        <w:ind w:firstLine="360"/>
        <w:jc w:val="both"/>
        <w:rPr>
          <w:sz w:val="28"/>
          <w:szCs w:val="28"/>
        </w:rPr>
      </w:pPr>
      <w:r w:rsidRPr="00091113">
        <w:rPr>
          <w:sz w:val="28"/>
          <w:szCs w:val="28"/>
        </w:rPr>
        <w:t>1.1.</w:t>
      </w:r>
      <w:r w:rsidR="00CD525D" w:rsidRPr="00091113">
        <w:rPr>
          <w:sz w:val="28"/>
          <w:szCs w:val="28"/>
        </w:rPr>
        <w:t>Настоящ</w:t>
      </w:r>
      <w:r w:rsidR="003E52EB" w:rsidRPr="00091113">
        <w:rPr>
          <w:sz w:val="28"/>
          <w:szCs w:val="28"/>
        </w:rPr>
        <w:t>ий</w:t>
      </w:r>
      <w:r w:rsidR="00CD525D" w:rsidRPr="00091113">
        <w:rPr>
          <w:sz w:val="28"/>
          <w:szCs w:val="28"/>
        </w:rPr>
        <w:t xml:space="preserve"> </w:t>
      </w:r>
      <w:r w:rsidR="00C03600" w:rsidRPr="00091113">
        <w:rPr>
          <w:sz w:val="28"/>
          <w:szCs w:val="28"/>
        </w:rPr>
        <w:t xml:space="preserve">Положение о муниципальном этапе Всероссийского конкурса </w:t>
      </w:r>
      <w:r w:rsidR="000B0BB0" w:rsidRPr="00091113">
        <w:rPr>
          <w:sz w:val="28"/>
          <w:szCs w:val="28"/>
        </w:rPr>
        <w:t>«</w:t>
      </w:r>
      <w:r w:rsidR="001D08F8" w:rsidRPr="00091113">
        <w:rPr>
          <w:sz w:val="28"/>
          <w:szCs w:val="28"/>
        </w:rPr>
        <w:t>Учитель года – 20</w:t>
      </w:r>
      <w:r w:rsidR="00CF1715" w:rsidRPr="00091113">
        <w:rPr>
          <w:sz w:val="28"/>
          <w:szCs w:val="28"/>
        </w:rPr>
        <w:t>21</w:t>
      </w:r>
      <w:r w:rsidR="00546455" w:rsidRPr="00091113">
        <w:rPr>
          <w:sz w:val="28"/>
          <w:szCs w:val="28"/>
        </w:rPr>
        <w:t xml:space="preserve">» устанавливает </w:t>
      </w:r>
      <w:r w:rsidR="00C03600" w:rsidRPr="00091113">
        <w:rPr>
          <w:sz w:val="28"/>
          <w:szCs w:val="28"/>
        </w:rPr>
        <w:t xml:space="preserve"> организаци</w:t>
      </w:r>
      <w:r w:rsidR="00E7622A" w:rsidRPr="00091113">
        <w:rPr>
          <w:sz w:val="28"/>
          <w:szCs w:val="28"/>
        </w:rPr>
        <w:t xml:space="preserve">онно-технологическую </w:t>
      </w:r>
      <w:r w:rsidR="00546455" w:rsidRPr="00091113">
        <w:rPr>
          <w:sz w:val="28"/>
          <w:szCs w:val="28"/>
        </w:rPr>
        <w:t xml:space="preserve">модель </w:t>
      </w:r>
      <w:r w:rsidR="00CF1715" w:rsidRPr="00091113">
        <w:rPr>
          <w:sz w:val="28"/>
          <w:szCs w:val="28"/>
        </w:rPr>
        <w:t xml:space="preserve"> его проведения, определяет цели и задачи Конкурса, сроки проведения конкурса, условия и правила, регламентирующие участие в Конкурсе, порядок формирования  и компетенции организационного комитета ( далее Оргкомитет), жюри, структуру конкурсных испытаний, формат их проведения и критерии их оценки, порядок отбора и награждения лауреатов и победителей Конкурса</w:t>
      </w:r>
    </w:p>
    <w:p w:rsidR="008F4261" w:rsidRDefault="005F65B7" w:rsidP="00091113">
      <w:pPr>
        <w:pStyle w:val="ae"/>
        <w:ind w:firstLine="360"/>
        <w:jc w:val="both"/>
        <w:rPr>
          <w:sz w:val="28"/>
          <w:szCs w:val="28"/>
        </w:rPr>
      </w:pPr>
      <w:r w:rsidRPr="00091113">
        <w:rPr>
          <w:sz w:val="28"/>
          <w:szCs w:val="28"/>
        </w:rPr>
        <w:t xml:space="preserve">1.2. </w:t>
      </w:r>
      <w:r w:rsidR="00CF1715" w:rsidRPr="00091113">
        <w:rPr>
          <w:sz w:val="28"/>
          <w:szCs w:val="28"/>
        </w:rPr>
        <w:t>Учредителями Конкурса являются Управление образования администрации Петровского муниципального района</w:t>
      </w:r>
      <w:r w:rsidR="00D46C6B" w:rsidRPr="00091113">
        <w:rPr>
          <w:sz w:val="28"/>
          <w:szCs w:val="28"/>
        </w:rPr>
        <w:t xml:space="preserve">, Муниципальное </w:t>
      </w:r>
      <w:r w:rsidR="00091113" w:rsidRPr="00091113">
        <w:rPr>
          <w:sz w:val="28"/>
          <w:szCs w:val="28"/>
        </w:rPr>
        <w:t xml:space="preserve"> </w:t>
      </w:r>
      <w:r w:rsidR="00091113" w:rsidRPr="00091113">
        <w:rPr>
          <w:b/>
          <w:bCs/>
          <w:sz w:val="28"/>
          <w:szCs w:val="28"/>
        </w:rPr>
        <w:t xml:space="preserve"> </w:t>
      </w:r>
      <w:r w:rsidR="00091113" w:rsidRPr="00091113">
        <w:rPr>
          <w:bCs/>
          <w:sz w:val="28"/>
          <w:szCs w:val="28"/>
        </w:rPr>
        <w:t>казённое учреждение "Методико-правовой центр муниципальных образовательных учреждений Петровского муниципального района Саратовской области"</w:t>
      </w:r>
      <w:r w:rsidR="00CF1715" w:rsidRPr="00091113">
        <w:rPr>
          <w:sz w:val="28"/>
          <w:szCs w:val="28"/>
        </w:rPr>
        <w:t xml:space="preserve"> </w:t>
      </w:r>
      <w:r w:rsidR="00091113" w:rsidRPr="00091113">
        <w:rPr>
          <w:sz w:val="28"/>
          <w:szCs w:val="28"/>
        </w:rPr>
        <w:t xml:space="preserve"> и Петровская городская организация Профсоюза работников народного образования и науки.   </w:t>
      </w:r>
    </w:p>
    <w:p w:rsidR="00091113" w:rsidRDefault="00091113" w:rsidP="00091113">
      <w:pPr>
        <w:pStyle w:val="a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B65EF">
        <w:rPr>
          <w:sz w:val="28"/>
          <w:szCs w:val="28"/>
        </w:rPr>
        <w:t>Цель проведения конкурса – выявление талантливых учителей, их поддержка и поощрение, повышение их социального статуса</w:t>
      </w:r>
      <w:r w:rsidR="005B65EF" w:rsidRPr="005B65EF">
        <w:rPr>
          <w:sz w:val="28"/>
          <w:szCs w:val="28"/>
        </w:rPr>
        <w:t xml:space="preserve"> и престижа педагогической профессии, распространения инновационного педагогического опыта лучших учителей</w:t>
      </w:r>
      <w:r w:rsidR="005B65EF">
        <w:rPr>
          <w:sz w:val="28"/>
          <w:szCs w:val="28"/>
        </w:rPr>
        <w:t xml:space="preserve">, а так же содействие росту профессионального мастерства педагогических работников. </w:t>
      </w:r>
    </w:p>
    <w:p w:rsidR="005B65EF" w:rsidRDefault="005B65EF" w:rsidP="00091113">
      <w:pPr>
        <w:pStyle w:val="a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Сроки проведения</w:t>
      </w:r>
      <w:r w:rsidR="00563998">
        <w:rPr>
          <w:sz w:val="28"/>
          <w:szCs w:val="28"/>
        </w:rPr>
        <w:t xml:space="preserve">  Конкурса: с 28 января по 20</w:t>
      </w:r>
      <w:r>
        <w:rPr>
          <w:sz w:val="28"/>
          <w:szCs w:val="28"/>
        </w:rPr>
        <w:t xml:space="preserve"> февраля 2021 года.</w:t>
      </w:r>
    </w:p>
    <w:p w:rsidR="00812F1B" w:rsidRDefault="005B65EF" w:rsidP="002B6523">
      <w:pPr>
        <w:pStyle w:val="a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проведения- дистанционная</w:t>
      </w:r>
      <w:r w:rsidR="00812F1B">
        <w:rPr>
          <w:sz w:val="28"/>
          <w:szCs w:val="28"/>
        </w:rPr>
        <w:t>.</w:t>
      </w:r>
    </w:p>
    <w:p w:rsidR="002B6523" w:rsidRPr="00091113" w:rsidRDefault="002B6523" w:rsidP="002B6523">
      <w:pPr>
        <w:pStyle w:val="ae"/>
        <w:ind w:firstLine="360"/>
        <w:jc w:val="both"/>
        <w:rPr>
          <w:sz w:val="28"/>
          <w:szCs w:val="28"/>
        </w:rPr>
      </w:pPr>
    </w:p>
    <w:p w:rsidR="008F4261" w:rsidRPr="00812F1B" w:rsidRDefault="00812F1B" w:rsidP="00812F1B">
      <w:pPr>
        <w:pStyle w:val="af2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812F1B">
        <w:rPr>
          <w:rFonts w:ascii="Times New Roman" w:hAnsi="Times New Roman"/>
          <w:b/>
          <w:sz w:val="28"/>
          <w:szCs w:val="28"/>
        </w:rPr>
        <w:t xml:space="preserve">Условия участия, требования к документам и материалам </w:t>
      </w:r>
    </w:p>
    <w:p w:rsidR="00812F1B" w:rsidRPr="00677F9D" w:rsidRDefault="00677F9D" w:rsidP="00677F9D">
      <w:pPr>
        <w:pStyle w:val="ae"/>
        <w:ind w:firstLine="360"/>
        <w:rPr>
          <w:sz w:val="28"/>
          <w:szCs w:val="28"/>
        </w:rPr>
      </w:pPr>
      <w:r w:rsidRPr="00677F9D">
        <w:rPr>
          <w:sz w:val="28"/>
          <w:szCs w:val="28"/>
        </w:rPr>
        <w:t xml:space="preserve">2.1. </w:t>
      </w:r>
      <w:r w:rsidR="00812F1B" w:rsidRPr="00677F9D">
        <w:rPr>
          <w:sz w:val="28"/>
          <w:szCs w:val="28"/>
        </w:rPr>
        <w:t xml:space="preserve">Участниками муниципального этапа Конкурса являются </w:t>
      </w:r>
      <w:r w:rsidRPr="00677F9D">
        <w:rPr>
          <w:sz w:val="28"/>
          <w:szCs w:val="28"/>
        </w:rPr>
        <w:t xml:space="preserve">учителя со стажем </w:t>
      </w:r>
      <w:r w:rsidR="00812F1B" w:rsidRPr="00677F9D">
        <w:rPr>
          <w:sz w:val="28"/>
          <w:szCs w:val="28"/>
        </w:rPr>
        <w:t>педаго</w:t>
      </w:r>
      <w:r w:rsidRPr="00677F9D">
        <w:rPr>
          <w:sz w:val="28"/>
          <w:szCs w:val="28"/>
        </w:rPr>
        <w:t>гической работы не менее трёх лет.</w:t>
      </w:r>
    </w:p>
    <w:p w:rsidR="00B6594E" w:rsidRPr="00812F1B" w:rsidRDefault="008F4261" w:rsidP="00677F9D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12F1B">
        <w:rPr>
          <w:sz w:val="28"/>
          <w:szCs w:val="28"/>
        </w:rPr>
        <w:t>2.</w:t>
      </w:r>
      <w:r w:rsidR="00677F9D">
        <w:rPr>
          <w:sz w:val="28"/>
          <w:szCs w:val="28"/>
        </w:rPr>
        <w:t>2</w:t>
      </w:r>
      <w:r w:rsidRPr="00812F1B">
        <w:rPr>
          <w:rFonts w:ascii="Arial" w:hAnsi="Arial" w:cs="Arial"/>
          <w:sz w:val="28"/>
          <w:szCs w:val="28"/>
        </w:rPr>
        <w:t xml:space="preserve">. </w:t>
      </w:r>
      <w:r w:rsidR="005F65B7" w:rsidRPr="00812F1B">
        <w:rPr>
          <w:sz w:val="28"/>
          <w:szCs w:val="28"/>
        </w:rPr>
        <w:t>Для участия в Конкурсе общеобразовательная организация направляе</w:t>
      </w:r>
      <w:r w:rsidR="00B6594E" w:rsidRPr="00812F1B">
        <w:rPr>
          <w:sz w:val="28"/>
          <w:szCs w:val="28"/>
        </w:rPr>
        <w:t xml:space="preserve">т в </w:t>
      </w:r>
      <w:r w:rsidR="00605237" w:rsidRPr="00812F1B">
        <w:rPr>
          <w:sz w:val="28"/>
          <w:szCs w:val="28"/>
        </w:rPr>
        <w:t xml:space="preserve"> </w:t>
      </w:r>
      <w:r w:rsidR="00B6594E" w:rsidRPr="00812F1B">
        <w:rPr>
          <w:sz w:val="28"/>
          <w:szCs w:val="28"/>
        </w:rPr>
        <w:t>орг</w:t>
      </w:r>
      <w:r w:rsidR="007E7542" w:rsidRPr="00812F1B">
        <w:rPr>
          <w:sz w:val="28"/>
          <w:szCs w:val="28"/>
        </w:rPr>
        <w:t>комитет</w:t>
      </w:r>
      <w:r w:rsidR="00605237" w:rsidRPr="00812F1B">
        <w:rPr>
          <w:sz w:val="28"/>
          <w:szCs w:val="28"/>
        </w:rPr>
        <w:t xml:space="preserve"> Конкурса</w:t>
      </w:r>
      <w:r w:rsidR="007E7542" w:rsidRPr="00812F1B">
        <w:rPr>
          <w:sz w:val="28"/>
          <w:szCs w:val="28"/>
        </w:rPr>
        <w:t xml:space="preserve"> </w:t>
      </w:r>
      <w:r w:rsidR="008D36BD">
        <w:rPr>
          <w:sz w:val="28"/>
          <w:szCs w:val="28"/>
        </w:rPr>
        <w:t xml:space="preserve"> </w:t>
      </w:r>
      <w:r w:rsidR="00C0251C" w:rsidRPr="00812F1B">
        <w:rPr>
          <w:sz w:val="28"/>
          <w:szCs w:val="28"/>
        </w:rPr>
        <w:t xml:space="preserve">следующие документы </w:t>
      </w:r>
      <w:r w:rsidR="00605237" w:rsidRPr="00812F1B">
        <w:rPr>
          <w:sz w:val="28"/>
          <w:szCs w:val="28"/>
        </w:rPr>
        <w:t xml:space="preserve"> и материалы</w:t>
      </w:r>
      <w:r w:rsidR="00B6594E" w:rsidRPr="00812F1B">
        <w:rPr>
          <w:sz w:val="28"/>
          <w:szCs w:val="28"/>
        </w:rPr>
        <w:t>:</w:t>
      </w:r>
    </w:p>
    <w:p w:rsidR="008D36BD" w:rsidRPr="008F1B50" w:rsidRDefault="00605237" w:rsidP="008F1B50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 w:rsidRPr="00812F1B">
        <w:rPr>
          <w:sz w:val="28"/>
          <w:szCs w:val="28"/>
        </w:rPr>
        <w:t>предст</w:t>
      </w:r>
      <w:r w:rsidR="00597CEB">
        <w:rPr>
          <w:sz w:val="28"/>
          <w:szCs w:val="28"/>
        </w:rPr>
        <w:t>авление по форме (Приложение №1</w:t>
      </w:r>
      <w:r w:rsidRPr="00812F1B">
        <w:rPr>
          <w:sz w:val="28"/>
          <w:szCs w:val="28"/>
        </w:rPr>
        <w:t>)</w:t>
      </w:r>
      <w:r w:rsidR="008D36BD">
        <w:rPr>
          <w:sz w:val="28"/>
          <w:szCs w:val="28"/>
        </w:rPr>
        <w:t>;</w:t>
      </w:r>
    </w:p>
    <w:p w:rsidR="00B6594E" w:rsidRPr="008D36BD" w:rsidRDefault="003D403F" w:rsidP="008D36BD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 w:rsidRPr="00812F1B">
        <w:rPr>
          <w:sz w:val="28"/>
          <w:szCs w:val="28"/>
        </w:rPr>
        <w:t xml:space="preserve"> и</w:t>
      </w:r>
      <w:r w:rsidR="00082CA7">
        <w:rPr>
          <w:sz w:val="28"/>
          <w:szCs w:val="28"/>
        </w:rPr>
        <w:t>нформационную карту</w:t>
      </w:r>
      <w:r w:rsidR="00605237" w:rsidRPr="00812F1B">
        <w:rPr>
          <w:sz w:val="28"/>
          <w:szCs w:val="28"/>
        </w:rPr>
        <w:t xml:space="preserve"> </w:t>
      </w:r>
      <w:r w:rsidR="008D36BD">
        <w:rPr>
          <w:sz w:val="28"/>
          <w:szCs w:val="28"/>
        </w:rPr>
        <w:t>участника Конкурса</w:t>
      </w:r>
      <w:r w:rsidR="003E52EB" w:rsidRPr="00812F1B">
        <w:rPr>
          <w:sz w:val="28"/>
          <w:szCs w:val="28"/>
        </w:rPr>
        <w:t>.</w:t>
      </w:r>
      <w:r w:rsidR="00605237" w:rsidRPr="00812F1B">
        <w:rPr>
          <w:sz w:val="28"/>
          <w:szCs w:val="28"/>
        </w:rPr>
        <w:t xml:space="preserve"> </w:t>
      </w:r>
      <w:r w:rsidR="00EA62A9" w:rsidRPr="00812F1B">
        <w:rPr>
          <w:sz w:val="28"/>
          <w:szCs w:val="28"/>
        </w:rPr>
        <w:t xml:space="preserve"> </w:t>
      </w:r>
      <w:r w:rsidR="003E52EB" w:rsidRPr="00812F1B">
        <w:rPr>
          <w:sz w:val="28"/>
          <w:szCs w:val="28"/>
        </w:rPr>
        <w:t>И</w:t>
      </w:r>
      <w:r w:rsidR="00EA62A9" w:rsidRPr="00812F1B">
        <w:rPr>
          <w:sz w:val="28"/>
          <w:szCs w:val="28"/>
        </w:rPr>
        <w:t>нформационная карта</w:t>
      </w:r>
      <w:r w:rsidR="008B307D" w:rsidRPr="00812F1B">
        <w:rPr>
          <w:sz w:val="28"/>
          <w:szCs w:val="28"/>
        </w:rPr>
        <w:t xml:space="preserve"> содержит сведения об участнике</w:t>
      </w:r>
      <w:r w:rsidR="00EA62A9" w:rsidRPr="00812F1B">
        <w:rPr>
          <w:sz w:val="28"/>
          <w:szCs w:val="28"/>
        </w:rPr>
        <w:t>, под</w:t>
      </w:r>
      <w:r w:rsidR="00082CA7">
        <w:rPr>
          <w:sz w:val="28"/>
          <w:szCs w:val="28"/>
        </w:rPr>
        <w:t>писывается участником конкурса</w:t>
      </w:r>
      <w:r w:rsidR="00893C3D" w:rsidRPr="00812F1B">
        <w:rPr>
          <w:sz w:val="28"/>
          <w:szCs w:val="28"/>
        </w:rPr>
        <w:t xml:space="preserve"> (Приложение №</w:t>
      </w:r>
      <w:r w:rsidR="008F1B50">
        <w:rPr>
          <w:sz w:val="28"/>
          <w:szCs w:val="28"/>
        </w:rPr>
        <w:t>2</w:t>
      </w:r>
      <w:r w:rsidR="007C0DE6" w:rsidRPr="008D36BD">
        <w:rPr>
          <w:sz w:val="28"/>
          <w:szCs w:val="28"/>
        </w:rPr>
        <w:t>)</w:t>
      </w:r>
      <w:r w:rsidRPr="008D36BD">
        <w:rPr>
          <w:sz w:val="28"/>
          <w:szCs w:val="28"/>
        </w:rPr>
        <w:t>;</w:t>
      </w:r>
    </w:p>
    <w:p w:rsidR="008630EC" w:rsidRPr="008D36BD" w:rsidRDefault="008D36BD" w:rsidP="00893C3D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6594E" w:rsidRPr="008D36BD">
        <w:rPr>
          <w:sz w:val="28"/>
          <w:szCs w:val="28"/>
        </w:rPr>
        <w:t>ото</w:t>
      </w:r>
      <w:r w:rsidR="00447758" w:rsidRPr="008D36BD">
        <w:rPr>
          <w:sz w:val="28"/>
          <w:szCs w:val="28"/>
        </w:rPr>
        <w:t xml:space="preserve"> участника (портретное</w:t>
      </w:r>
      <w:r w:rsidR="00B6594E" w:rsidRPr="008D36BD">
        <w:rPr>
          <w:sz w:val="28"/>
          <w:szCs w:val="28"/>
        </w:rPr>
        <w:t>) на электронном носителе.</w:t>
      </w:r>
    </w:p>
    <w:p w:rsidR="00893C3D" w:rsidRPr="008D36BD" w:rsidRDefault="008D36BD" w:rsidP="001851A3">
      <w:pPr>
        <w:ind w:firstLine="540"/>
        <w:jc w:val="both"/>
        <w:rPr>
          <w:sz w:val="28"/>
          <w:szCs w:val="28"/>
        </w:rPr>
      </w:pPr>
      <w:r w:rsidRPr="008D36BD">
        <w:rPr>
          <w:sz w:val="28"/>
          <w:szCs w:val="28"/>
        </w:rPr>
        <w:t>2.3</w:t>
      </w:r>
      <w:r w:rsidR="00893C3D" w:rsidRPr="008D36BD">
        <w:rPr>
          <w:sz w:val="28"/>
          <w:szCs w:val="28"/>
        </w:rPr>
        <w:t>. Приём материалов осуществ</w:t>
      </w:r>
      <w:r w:rsidR="00E4169E" w:rsidRPr="008D36BD">
        <w:rPr>
          <w:sz w:val="28"/>
          <w:szCs w:val="28"/>
        </w:rPr>
        <w:t xml:space="preserve">ляется Оргкомитетом Конкурса по </w:t>
      </w:r>
      <w:r w:rsidR="00893C3D" w:rsidRPr="008D36BD">
        <w:rPr>
          <w:sz w:val="28"/>
          <w:szCs w:val="28"/>
        </w:rPr>
        <w:t>адресу: г.Петровск, ул. Некрасова, д.7, МКУ «Методико-правовой центр»</w:t>
      </w:r>
      <w:r w:rsidRPr="008D36BD">
        <w:rPr>
          <w:sz w:val="28"/>
          <w:szCs w:val="28"/>
        </w:rPr>
        <w:t xml:space="preserve"> до</w:t>
      </w:r>
      <w:r w:rsidR="00563998">
        <w:rPr>
          <w:sz w:val="28"/>
          <w:szCs w:val="28"/>
        </w:rPr>
        <w:t xml:space="preserve"> 25</w:t>
      </w:r>
      <w:r w:rsidRPr="008D36BD">
        <w:rPr>
          <w:sz w:val="28"/>
          <w:szCs w:val="28"/>
        </w:rPr>
        <w:t xml:space="preserve"> января 2021 года.</w:t>
      </w:r>
    </w:p>
    <w:p w:rsidR="008F3228" w:rsidRPr="008D36BD" w:rsidRDefault="00893C3D" w:rsidP="001851A3">
      <w:pPr>
        <w:ind w:firstLine="540"/>
        <w:jc w:val="both"/>
        <w:rPr>
          <w:sz w:val="28"/>
          <w:szCs w:val="28"/>
        </w:rPr>
      </w:pPr>
      <w:r w:rsidRPr="008D36BD">
        <w:rPr>
          <w:sz w:val="28"/>
          <w:szCs w:val="28"/>
        </w:rPr>
        <w:lastRenderedPageBreak/>
        <w:t>2.</w:t>
      </w:r>
      <w:r w:rsidR="008D36BD" w:rsidRPr="008D36BD">
        <w:rPr>
          <w:sz w:val="28"/>
          <w:szCs w:val="28"/>
        </w:rPr>
        <w:t>4</w:t>
      </w:r>
      <w:r w:rsidR="004D6385" w:rsidRPr="008D36BD">
        <w:rPr>
          <w:sz w:val="28"/>
          <w:szCs w:val="28"/>
        </w:rPr>
        <w:t>. Материалы, представленные в О</w:t>
      </w:r>
      <w:r w:rsidRPr="008D36BD">
        <w:rPr>
          <w:sz w:val="28"/>
          <w:szCs w:val="28"/>
        </w:rPr>
        <w:t>ргком</w:t>
      </w:r>
      <w:r w:rsidR="001851A3" w:rsidRPr="008D36BD">
        <w:rPr>
          <w:sz w:val="28"/>
          <w:szCs w:val="28"/>
        </w:rPr>
        <w:t xml:space="preserve">итет Конкурса, не </w:t>
      </w:r>
      <w:r w:rsidR="004D6385" w:rsidRPr="008D36BD">
        <w:rPr>
          <w:sz w:val="28"/>
          <w:szCs w:val="28"/>
        </w:rPr>
        <w:t>возвращаются.</w:t>
      </w:r>
    </w:p>
    <w:p w:rsidR="004D6385" w:rsidRPr="008D36BD" w:rsidRDefault="004C25BB" w:rsidP="001851A3">
      <w:pPr>
        <w:ind w:left="720"/>
        <w:jc w:val="center"/>
        <w:rPr>
          <w:b/>
          <w:sz w:val="28"/>
          <w:szCs w:val="28"/>
        </w:rPr>
      </w:pPr>
      <w:r w:rsidRPr="008D36BD">
        <w:rPr>
          <w:b/>
          <w:sz w:val="28"/>
          <w:szCs w:val="28"/>
        </w:rPr>
        <w:t xml:space="preserve">3. </w:t>
      </w:r>
      <w:r w:rsidR="004D6385" w:rsidRPr="008D36BD">
        <w:rPr>
          <w:b/>
          <w:sz w:val="28"/>
          <w:szCs w:val="28"/>
        </w:rPr>
        <w:t xml:space="preserve">Структура конкурсных испытаний, формат их проведения и критерии их оценки </w:t>
      </w:r>
    </w:p>
    <w:p w:rsidR="004D6385" w:rsidRPr="0036404C" w:rsidRDefault="004D6385" w:rsidP="001851A3">
      <w:pPr>
        <w:ind w:firstLine="567"/>
        <w:jc w:val="both"/>
        <w:rPr>
          <w:sz w:val="28"/>
          <w:szCs w:val="28"/>
        </w:rPr>
      </w:pPr>
      <w:r w:rsidRPr="0036404C">
        <w:rPr>
          <w:sz w:val="28"/>
          <w:szCs w:val="28"/>
        </w:rPr>
        <w:t xml:space="preserve">3.1. Конкурс </w:t>
      </w:r>
      <w:r w:rsidR="0036404C" w:rsidRPr="0036404C">
        <w:rPr>
          <w:sz w:val="28"/>
          <w:szCs w:val="28"/>
        </w:rPr>
        <w:t xml:space="preserve">проходит в два этапа в дистанционном формате. </w:t>
      </w:r>
    </w:p>
    <w:p w:rsidR="005A7187" w:rsidRPr="0036404C" w:rsidRDefault="004D6385" w:rsidP="0036404C">
      <w:pPr>
        <w:ind w:firstLine="567"/>
        <w:jc w:val="both"/>
        <w:rPr>
          <w:sz w:val="28"/>
          <w:szCs w:val="28"/>
          <w:highlight w:val="yellow"/>
        </w:rPr>
      </w:pPr>
      <w:r w:rsidRPr="0036404C">
        <w:rPr>
          <w:sz w:val="28"/>
          <w:szCs w:val="28"/>
        </w:rPr>
        <w:t xml:space="preserve">3.2. </w:t>
      </w:r>
      <w:r w:rsidR="0036404C" w:rsidRPr="0036404C">
        <w:rPr>
          <w:sz w:val="28"/>
          <w:szCs w:val="28"/>
        </w:rPr>
        <w:t>Первый тур «Учитель-профессионал»</w:t>
      </w:r>
      <w:r w:rsidR="00B06007">
        <w:rPr>
          <w:sz w:val="28"/>
          <w:szCs w:val="28"/>
        </w:rPr>
        <w:t xml:space="preserve"> проводится </w:t>
      </w:r>
      <w:r w:rsidR="00B06007" w:rsidRPr="002F57FD">
        <w:rPr>
          <w:b/>
          <w:sz w:val="28"/>
          <w:szCs w:val="28"/>
        </w:rPr>
        <w:t>с 1 февраля по 5</w:t>
      </w:r>
      <w:r w:rsidR="00FC3419" w:rsidRPr="002F57FD">
        <w:rPr>
          <w:b/>
          <w:sz w:val="28"/>
          <w:szCs w:val="28"/>
        </w:rPr>
        <w:t xml:space="preserve"> февраля 2021 года.</w:t>
      </w:r>
    </w:p>
    <w:p w:rsidR="005A7187" w:rsidRPr="00103821" w:rsidRDefault="0036404C" w:rsidP="005A7187">
      <w:pPr>
        <w:ind w:right="-1" w:firstLine="709"/>
        <w:jc w:val="both"/>
        <w:rPr>
          <w:sz w:val="28"/>
          <w:szCs w:val="28"/>
        </w:rPr>
      </w:pPr>
      <w:r w:rsidRPr="00103821">
        <w:rPr>
          <w:sz w:val="28"/>
          <w:szCs w:val="28"/>
        </w:rPr>
        <w:t xml:space="preserve">Первый </w:t>
      </w:r>
      <w:r w:rsidR="005A7187" w:rsidRPr="00103821">
        <w:rPr>
          <w:sz w:val="28"/>
          <w:szCs w:val="28"/>
        </w:rPr>
        <w:t>тур включает 2 конкурсных испытания: «</w:t>
      </w:r>
      <w:r w:rsidRPr="00103821">
        <w:rPr>
          <w:sz w:val="28"/>
          <w:szCs w:val="28"/>
        </w:rPr>
        <w:t>Методическая мастерская</w:t>
      </w:r>
      <w:r w:rsidR="005A7187" w:rsidRPr="00103821">
        <w:rPr>
          <w:sz w:val="28"/>
          <w:szCs w:val="28"/>
        </w:rPr>
        <w:t>»  и «Урок».</w:t>
      </w:r>
    </w:p>
    <w:p w:rsidR="005A7187" w:rsidRPr="00103821" w:rsidRDefault="0036404C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b/>
          <w:sz w:val="28"/>
          <w:szCs w:val="28"/>
        </w:rPr>
      </w:pPr>
      <w:r w:rsidRPr="00103821">
        <w:rPr>
          <w:b/>
          <w:sz w:val="28"/>
          <w:szCs w:val="28"/>
        </w:rPr>
        <w:t xml:space="preserve">3.2.1. </w:t>
      </w:r>
      <w:r w:rsidR="005A7187" w:rsidRPr="00103821">
        <w:rPr>
          <w:b/>
          <w:sz w:val="28"/>
          <w:szCs w:val="28"/>
        </w:rPr>
        <w:t>Конкурсное испытание «</w:t>
      </w:r>
      <w:r w:rsidRPr="00103821">
        <w:rPr>
          <w:b/>
          <w:sz w:val="28"/>
          <w:szCs w:val="28"/>
        </w:rPr>
        <w:t>Методическая мастерская»</w:t>
      </w:r>
    </w:p>
    <w:p w:rsidR="0036404C" w:rsidRPr="00103821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103821">
        <w:rPr>
          <w:b/>
          <w:sz w:val="28"/>
          <w:szCs w:val="28"/>
        </w:rPr>
        <w:t>Цель</w:t>
      </w:r>
      <w:r w:rsidR="0036404C" w:rsidRPr="00103821">
        <w:rPr>
          <w:b/>
          <w:sz w:val="28"/>
          <w:szCs w:val="28"/>
        </w:rPr>
        <w:t xml:space="preserve"> конкурсного испытания</w:t>
      </w:r>
      <w:r w:rsidRPr="00103821">
        <w:rPr>
          <w:b/>
          <w:sz w:val="28"/>
          <w:szCs w:val="28"/>
        </w:rPr>
        <w:t>:</w:t>
      </w:r>
      <w:r w:rsidRPr="00103821">
        <w:rPr>
          <w:sz w:val="28"/>
          <w:szCs w:val="28"/>
        </w:rPr>
        <w:t xml:space="preserve"> демонстрация</w:t>
      </w:r>
      <w:r w:rsidR="0036404C" w:rsidRPr="00103821">
        <w:rPr>
          <w:sz w:val="28"/>
          <w:szCs w:val="28"/>
        </w:rPr>
        <w:t xml:space="preserve"> конкурсантом </w:t>
      </w:r>
      <w:r w:rsidRPr="00103821">
        <w:rPr>
          <w:sz w:val="28"/>
          <w:szCs w:val="28"/>
        </w:rPr>
        <w:t xml:space="preserve"> методической </w:t>
      </w:r>
      <w:r w:rsidR="0036404C" w:rsidRPr="00103821">
        <w:rPr>
          <w:sz w:val="28"/>
          <w:szCs w:val="28"/>
        </w:rPr>
        <w:t>компетентности и собственного опыта в вопросах обучения и воспитания.</w:t>
      </w:r>
    </w:p>
    <w:p w:rsidR="00103821" w:rsidRPr="00103821" w:rsidRDefault="0036404C" w:rsidP="0010382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103821">
        <w:rPr>
          <w:b/>
          <w:sz w:val="28"/>
          <w:szCs w:val="28"/>
        </w:rPr>
        <w:t>Формат конкурсного испытания</w:t>
      </w:r>
      <w:r w:rsidRPr="00103821">
        <w:rPr>
          <w:sz w:val="28"/>
          <w:szCs w:val="28"/>
        </w:rPr>
        <w:t>: представление конкурсантом эффективных методических практик организации процесса обучения и воспитания обучающихся . выступление конкурсанта может сопровождаться презентацией, содержащей не более 10 слайдов</w:t>
      </w:r>
      <w:r w:rsidR="00103821" w:rsidRPr="00103821">
        <w:rPr>
          <w:sz w:val="28"/>
          <w:szCs w:val="28"/>
        </w:rPr>
        <w:t>.</w:t>
      </w:r>
    </w:p>
    <w:p w:rsidR="005A7187" w:rsidRPr="00F73B7E" w:rsidRDefault="00103821" w:rsidP="00F73B7E">
      <w:pPr>
        <w:shd w:val="clear" w:color="auto" w:fill="FFFFFF"/>
        <w:tabs>
          <w:tab w:val="left" w:pos="893"/>
        </w:tabs>
        <w:suppressAutoHyphens/>
        <w:ind w:right="-1" w:firstLine="709"/>
        <w:jc w:val="both"/>
      </w:pPr>
      <w:r w:rsidRPr="00103821">
        <w:rPr>
          <w:b/>
          <w:sz w:val="28"/>
          <w:szCs w:val="28"/>
        </w:rPr>
        <w:t>Регламент конкурсного испытания:</w:t>
      </w:r>
      <w:r w:rsidRPr="00103821">
        <w:rPr>
          <w:sz w:val="28"/>
          <w:szCs w:val="28"/>
        </w:rPr>
        <w:t xml:space="preserve"> выступление конкурсанта – до  5 минут.</w:t>
      </w:r>
      <w:r w:rsidR="005A7187" w:rsidRPr="00103821">
        <w:rPr>
          <w:sz w:val="28"/>
          <w:szCs w:val="28"/>
        </w:rPr>
        <w:t xml:space="preserve"> </w:t>
      </w:r>
      <w:r w:rsidRPr="0013066D">
        <w:rPr>
          <w:sz w:val="28"/>
          <w:szCs w:val="28"/>
        </w:rPr>
        <w:t>Видеозапись объемом более 100</w:t>
      </w:r>
      <w:r>
        <w:rPr>
          <w:sz w:val="28"/>
          <w:szCs w:val="28"/>
        </w:rPr>
        <w:t xml:space="preserve"> Мб загружается по адресу</w:t>
      </w:r>
      <w:r w:rsidRPr="0013066D">
        <w:rPr>
          <w:sz w:val="28"/>
          <w:szCs w:val="28"/>
        </w:rPr>
        <w:t>:</w:t>
      </w:r>
      <w:r w:rsidRPr="0013066D">
        <w:rPr>
          <w:i/>
          <w:iCs/>
        </w:rPr>
        <w:t xml:space="preserve"> </w:t>
      </w:r>
      <w:hyperlink r:id="rId9" w:history="1">
        <w:r w:rsidR="00F73B7E" w:rsidRPr="00F73B7E">
          <w:rPr>
            <w:rStyle w:val="a7"/>
            <w:sz w:val="28"/>
            <w:szCs w:val="28"/>
          </w:rPr>
          <w:t>https://cloud.mail.ru/public/XrkC/DBRRJEByA</w:t>
        </w:r>
      </w:hyperlink>
      <w:r w:rsidRPr="00F2595C">
        <w:rPr>
          <w:rStyle w:val="x-phmenubutton"/>
          <w:i/>
          <w:iCs/>
          <w:sz w:val="28"/>
          <w:szCs w:val="28"/>
        </w:rPr>
        <w:t xml:space="preserve"> </w:t>
      </w:r>
      <w:r w:rsidRPr="00F2595C">
        <w:rPr>
          <w:rStyle w:val="x-phmenubutton"/>
          <w:iCs/>
          <w:sz w:val="28"/>
          <w:szCs w:val="28"/>
        </w:rPr>
        <w:t xml:space="preserve">или на </w:t>
      </w:r>
      <w:r w:rsidRPr="00F2595C">
        <w:rPr>
          <w:rStyle w:val="x-phmenubutton"/>
          <w:iCs/>
          <w:sz w:val="28"/>
          <w:szCs w:val="28"/>
          <w:lang w:val="en-US"/>
        </w:rPr>
        <w:t>Fleh</w:t>
      </w:r>
      <w:r w:rsidRPr="00F2595C">
        <w:rPr>
          <w:rStyle w:val="x-phmenubutton"/>
          <w:iCs/>
          <w:sz w:val="28"/>
          <w:szCs w:val="28"/>
        </w:rPr>
        <w:t>- носителе предоставляется в</w:t>
      </w:r>
      <w:r>
        <w:rPr>
          <w:rStyle w:val="x-phmenubutton"/>
          <w:iCs/>
        </w:rPr>
        <w:t xml:space="preserve"> </w:t>
      </w:r>
      <w:r w:rsidRPr="0013066D">
        <w:rPr>
          <w:sz w:val="28"/>
          <w:szCs w:val="28"/>
        </w:rPr>
        <w:t xml:space="preserve"> </w:t>
      </w:r>
      <w:r>
        <w:rPr>
          <w:sz w:val="28"/>
          <w:szCs w:val="28"/>
        </w:rPr>
        <w:t>МКУ «Методико-правовой центр» до 01.02.2021 года</w:t>
      </w:r>
      <w:r w:rsidR="005A7187" w:rsidRPr="00563998">
        <w:rPr>
          <w:sz w:val="28"/>
          <w:szCs w:val="28"/>
        </w:rPr>
        <w:t>.</w:t>
      </w:r>
    </w:p>
    <w:p w:rsidR="005A7187" w:rsidRPr="00B06007" w:rsidRDefault="00B0600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B06007">
        <w:rPr>
          <w:sz w:val="28"/>
          <w:szCs w:val="28"/>
        </w:rPr>
        <w:t>Порядок оценивания конкурсного испытания: о</w:t>
      </w:r>
      <w:r w:rsidR="005A7187" w:rsidRPr="00B06007">
        <w:rPr>
          <w:sz w:val="28"/>
          <w:szCs w:val="28"/>
        </w:rPr>
        <w:t xml:space="preserve">ценка </w:t>
      </w:r>
      <w:r w:rsidRPr="00B06007">
        <w:rPr>
          <w:sz w:val="28"/>
          <w:szCs w:val="28"/>
        </w:rPr>
        <w:t xml:space="preserve"> </w:t>
      </w:r>
      <w:r w:rsidR="005A7187" w:rsidRPr="00B06007">
        <w:rPr>
          <w:sz w:val="28"/>
          <w:szCs w:val="28"/>
        </w:rPr>
        <w:t>конкурс</w:t>
      </w:r>
      <w:r w:rsidRPr="00B06007">
        <w:rPr>
          <w:sz w:val="28"/>
          <w:szCs w:val="28"/>
        </w:rPr>
        <w:t>ного испытания</w:t>
      </w:r>
      <w:r w:rsidR="005A7187" w:rsidRPr="00B06007">
        <w:rPr>
          <w:sz w:val="28"/>
          <w:szCs w:val="28"/>
        </w:rPr>
        <w:t xml:space="preserve"> осуществляется по 5 критериям, каждый из которых включает 5 показателей. Соответствие конкретному показателю оценивается в диапазоне от 0 до 2 баллов.</w:t>
      </w:r>
      <w:r>
        <w:rPr>
          <w:sz w:val="28"/>
          <w:szCs w:val="28"/>
        </w:rPr>
        <w:t xml:space="preserve"> Максимальная оценка за конкурсное испытание -  </w:t>
      </w:r>
      <w:r w:rsidRPr="00B06007">
        <w:rPr>
          <w:sz w:val="28"/>
          <w:szCs w:val="28"/>
        </w:rPr>
        <w:t>50 балов</w:t>
      </w:r>
    </w:p>
    <w:p w:rsidR="005A7187" w:rsidRPr="00492146" w:rsidRDefault="00B06007" w:rsidP="00492146">
      <w:pPr>
        <w:tabs>
          <w:tab w:val="left" w:pos="893"/>
        </w:tabs>
        <w:suppressAutoHyphens/>
        <w:ind w:right="-1"/>
        <w:jc w:val="both"/>
        <w:rPr>
          <w:sz w:val="28"/>
          <w:szCs w:val="28"/>
        </w:rPr>
      </w:pPr>
      <w:r w:rsidRPr="00492146">
        <w:rPr>
          <w:b/>
          <w:sz w:val="28"/>
          <w:szCs w:val="28"/>
        </w:rPr>
        <w:tab/>
        <w:t>Критерии оценки конкурсного испытания:</w:t>
      </w:r>
      <w:r w:rsidRPr="00492146">
        <w:rPr>
          <w:sz w:val="28"/>
          <w:szCs w:val="28"/>
        </w:rPr>
        <w:t xml:space="preserve">  Актуальность,  результативность и практическая применимость;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</w:t>
      </w:r>
    </w:p>
    <w:p w:rsidR="005A7187" w:rsidRPr="00492146" w:rsidRDefault="00492146" w:rsidP="005A7187">
      <w:pPr>
        <w:shd w:val="clear" w:color="auto" w:fill="FFFFFF"/>
        <w:tabs>
          <w:tab w:val="left" w:pos="709"/>
        </w:tabs>
        <w:suppressAutoHyphens/>
        <w:ind w:right="-1" w:firstLine="709"/>
        <w:jc w:val="both"/>
        <w:rPr>
          <w:sz w:val="28"/>
          <w:szCs w:val="28"/>
        </w:rPr>
      </w:pPr>
      <w:r w:rsidRPr="00492146">
        <w:rPr>
          <w:b/>
          <w:sz w:val="28"/>
          <w:szCs w:val="28"/>
        </w:rPr>
        <w:t>3.2</w:t>
      </w:r>
      <w:r w:rsidR="00E45CCD" w:rsidRPr="00492146">
        <w:rPr>
          <w:b/>
          <w:sz w:val="28"/>
          <w:szCs w:val="28"/>
        </w:rPr>
        <w:t>.2</w:t>
      </w:r>
      <w:r w:rsidRPr="00492146">
        <w:rPr>
          <w:b/>
          <w:sz w:val="28"/>
          <w:szCs w:val="28"/>
        </w:rPr>
        <w:t>. Конкурсное испытание «Урок»</w:t>
      </w:r>
    </w:p>
    <w:p w:rsidR="005A7187" w:rsidRPr="00492146" w:rsidRDefault="005A7187" w:rsidP="00492146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492146">
        <w:rPr>
          <w:b/>
          <w:sz w:val="28"/>
          <w:szCs w:val="28"/>
        </w:rPr>
        <w:t xml:space="preserve">Цель </w:t>
      </w:r>
      <w:r w:rsidR="00492146" w:rsidRPr="00492146">
        <w:rPr>
          <w:b/>
          <w:sz w:val="28"/>
          <w:szCs w:val="28"/>
        </w:rPr>
        <w:t>конкурсного испытания</w:t>
      </w:r>
      <w:r w:rsidR="00492146" w:rsidRPr="00492146">
        <w:rPr>
          <w:sz w:val="28"/>
          <w:szCs w:val="28"/>
        </w:rPr>
        <w:t xml:space="preserve"> </w:t>
      </w:r>
      <w:r w:rsidRPr="00492146">
        <w:rPr>
          <w:sz w:val="28"/>
          <w:szCs w:val="28"/>
        </w:rPr>
        <w:t xml:space="preserve">– </w:t>
      </w:r>
      <w:r w:rsidR="00492146" w:rsidRPr="00492146">
        <w:rPr>
          <w:sz w:val="28"/>
          <w:szCs w:val="28"/>
        </w:rPr>
        <w:t>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27488E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492146">
        <w:rPr>
          <w:b/>
          <w:sz w:val="28"/>
          <w:szCs w:val="28"/>
        </w:rPr>
        <w:t>Формат конкурсного испытания:</w:t>
      </w:r>
      <w:r w:rsidRPr="00492146">
        <w:rPr>
          <w:sz w:val="28"/>
          <w:szCs w:val="28"/>
        </w:rPr>
        <w:t xml:space="preserve"> урок по </w:t>
      </w:r>
      <w:r w:rsidR="00492146" w:rsidRPr="00492146">
        <w:rPr>
          <w:sz w:val="28"/>
          <w:szCs w:val="28"/>
        </w:rPr>
        <w:t>учебному предмету</w:t>
      </w:r>
      <w:r w:rsidRPr="00492146">
        <w:rPr>
          <w:sz w:val="28"/>
          <w:szCs w:val="28"/>
        </w:rPr>
        <w:t xml:space="preserve">, </w:t>
      </w:r>
      <w:r w:rsidRPr="0027488E">
        <w:rPr>
          <w:sz w:val="28"/>
          <w:szCs w:val="28"/>
        </w:rPr>
        <w:t>который проводится в образовательн</w:t>
      </w:r>
      <w:r w:rsidR="00492146" w:rsidRPr="0027488E">
        <w:rPr>
          <w:sz w:val="28"/>
          <w:szCs w:val="28"/>
        </w:rPr>
        <w:t>ой организации.</w:t>
      </w:r>
      <w:r w:rsidRPr="0027488E">
        <w:rPr>
          <w:sz w:val="28"/>
          <w:szCs w:val="28"/>
        </w:rPr>
        <w:t xml:space="preserve"> </w:t>
      </w:r>
    </w:p>
    <w:p w:rsidR="005A7187" w:rsidRDefault="0027488E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Тема урока определяется в соответствии с календарно-тематическим</w:t>
      </w:r>
      <w:r w:rsidR="00492146" w:rsidRPr="0027488E">
        <w:rPr>
          <w:sz w:val="28"/>
          <w:szCs w:val="28"/>
        </w:rPr>
        <w:t xml:space="preserve"> </w:t>
      </w:r>
      <w:r w:rsidR="005A7187" w:rsidRPr="0027488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планированием и рабочей программой по соответствующему предмету.  Возрастная группа (класс), в которой будет проводиться урок, выбирается конкурсантом самостоятельно.</w:t>
      </w:r>
      <w:r w:rsidR="008C634A" w:rsidRPr="002748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yellow"/>
        </w:rPr>
        <w:t xml:space="preserve"> </w:t>
      </w:r>
    </w:p>
    <w:p w:rsidR="0027488E" w:rsidRPr="001E6422" w:rsidRDefault="0027488E" w:rsidP="00745D5F">
      <w:pPr>
        <w:tabs>
          <w:tab w:val="left" w:pos="893"/>
        </w:tabs>
        <w:suppressAutoHyphens/>
        <w:ind w:right="-1" w:firstLine="709"/>
        <w:jc w:val="both"/>
        <w:rPr>
          <w:sz w:val="28"/>
          <w:szCs w:val="28"/>
          <w:highlight w:val="yellow"/>
        </w:rPr>
      </w:pPr>
      <w:r w:rsidRPr="00F73B7E">
        <w:rPr>
          <w:b/>
          <w:color w:val="000000"/>
          <w:sz w:val="28"/>
          <w:szCs w:val="28"/>
        </w:rPr>
        <w:t xml:space="preserve">Регламент конкурсного </w:t>
      </w:r>
      <w:r w:rsidR="00745D5F" w:rsidRPr="00F73B7E">
        <w:rPr>
          <w:b/>
          <w:color w:val="000000"/>
          <w:sz w:val="28"/>
          <w:szCs w:val="28"/>
        </w:rPr>
        <w:t>испытания:</w:t>
      </w:r>
      <w:r w:rsidR="00745D5F" w:rsidRPr="00F73B7E">
        <w:rPr>
          <w:color w:val="000000"/>
          <w:sz w:val="28"/>
          <w:szCs w:val="28"/>
        </w:rPr>
        <w:t xml:space="preserve"> проведение урока - 30 минут</w:t>
      </w:r>
      <w:r w:rsidR="00F73B7E" w:rsidRPr="00F73B7E">
        <w:rPr>
          <w:color w:val="000000"/>
          <w:sz w:val="28"/>
          <w:szCs w:val="28"/>
        </w:rPr>
        <w:t>.</w:t>
      </w:r>
      <w:r w:rsidR="00745D5F" w:rsidRPr="00F73B7E">
        <w:rPr>
          <w:color w:val="000000"/>
          <w:sz w:val="28"/>
          <w:szCs w:val="28"/>
        </w:rPr>
        <w:t xml:space="preserve">   </w:t>
      </w:r>
      <w:r w:rsidR="00745D5F" w:rsidRPr="0013066D">
        <w:rPr>
          <w:sz w:val="28"/>
          <w:szCs w:val="28"/>
        </w:rPr>
        <w:t xml:space="preserve">Видеозапись </w:t>
      </w:r>
      <w:r w:rsidR="00745D5F">
        <w:rPr>
          <w:sz w:val="28"/>
          <w:szCs w:val="28"/>
        </w:rPr>
        <w:t xml:space="preserve">урока  </w:t>
      </w:r>
      <w:r w:rsidR="00745D5F" w:rsidRPr="00F73B7E">
        <w:rPr>
          <w:sz w:val="28"/>
          <w:szCs w:val="28"/>
        </w:rPr>
        <w:t>загружается по адресу:</w:t>
      </w:r>
      <w:r w:rsidR="00745D5F" w:rsidRPr="00F73B7E">
        <w:rPr>
          <w:i/>
          <w:iCs/>
          <w:sz w:val="28"/>
          <w:szCs w:val="28"/>
        </w:rPr>
        <w:t xml:space="preserve"> </w:t>
      </w:r>
      <w:hyperlink r:id="rId10" w:history="1"/>
      <w:r w:rsidR="00F73B7E" w:rsidRPr="00F73B7E">
        <w:rPr>
          <w:rStyle w:val="a7"/>
          <w:i/>
          <w:iCs/>
          <w:sz w:val="28"/>
          <w:szCs w:val="28"/>
        </w:rPr>
        <w:t xml:space="preserve"> </w:t>
      </w:r>
      <w:hyperlink r:id="rId11" w:history="1">
        <w:r w:rsidR="00F73B7E" w:rsidRPr="00F73B7E">
          <w:rPr>
            <w:rStyle w:val="a7"/>
            <w:sz w:val="28"/>
            <w:szCs w:val="28"/>
          </w:rPr>
          <w:t>https://cloud.mail.ru/public/XrkC/DBRRJEByA</w:t>
        </w:r>
      </w:hyperlink>
      <w:r w:rsidR="00745D5F" w:rsidRPr="00F2595C">
        <w:rPr>
          <w:rStyle w:val="x-phmenubutton"/>
          <w:i/>
          <w:iCs/>
          <w:sz w:val="28"/>
          <w:szCs w:val="28"/>
        </w:rPr>
        <w:t xml:space="preserve"> </w:t>
      </w:r>
      <w:r w:rsidR="00745D5F" w:rsidRPr="00F2595C">
        <w:rPr>
          <w:rStyle w:val="x-phmenubutton"/>
          <w:iCs/>
          <w:sz w:val="28"/>
          <w:szCs w:val="28"/>
        </w:rPr>
        <w:t xml:space="preserve">или на </w:t>
      </w:r>
      <w:r w:rsidR="00745D5F" w:rsidRPr="00F2595C">
        <w:rPr>
          <w:rStyle w:val="x-phmenubutton"/>
          <w:iCs/>
          <w:sz w:val="28"/>
          <w:szCs w:val="28"/>
          <w:lang w:val="en-US"/>
        </w:rPr>
        <w:t>Fleh</w:t>
      </w:r>
      <w:r w:rsidR="00745D5F" w:rsidRPr="00F2595C">
        <w:rPr>
          <w:rStyle w:val="x-phmenubutton"/>
          <w:iCs/>
          <w:sz w:val="28"/>
          <w:szCs w:val="28"/>
        </w:rPr>
        <w:t>- носителе предоставляется в</w:t>
      </w:r>
      <w:r w:rsidR="00745D5F">
        <w:rPr>
          <w:rStyle w:val="x-phmenubutton"/>
          <w:iCs/>
        </w:rPr>
        <w:t xml:space="preserve"> </w:t>
      </w:r>
      <w:r w:rsidR="00745D5F" w:rsidRPr="0013066D">
        <w:rPr>
          <w:sz w:val="28"/>
          <w:szCs w:val="28"/>
        </w:rPr>
        <w:t xml:space="preserve"> </w:t>
      </w:r>
      <w:r w:rsidR="00745D5F">
        <w:rPr>
          <w:sz w:val="28"/>
          <w:szCs w:val="28"/>
        </w:rPr>
        <w:t>МКУ «Методико-правовой центр» до 01.02.2021 года</w:t>
      </w:r>
      <w:r w:rsidR="00745D5F">
        <w:rPr>
          <w:color w:val="000000"/>
          <w:sz w:val="28"/>
          <w:szCs w:val="28"/>
          <w:highlight w:val="yellow"/>
        </w:rPr>
        <w:t xml:space="preserve"> </w:t>
      </w:r>
    </w:p>
    <w:p w:rsidR="005A7187" w:rsidRPr="002F57FD" w:rsidRDefault="00745D5F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2F57FD">
        <w:rPr>
          <w:b/>
          <w:sz w:val="28"/>
          <w:szCs w:val="28"/>
        </w:rPr>
        <w:t>Порядок оценивания конкурсного испытания</w:t>
      </w:r>
      <w:r w:rsidRPr="002F57FD">
        <w:rPr>
          <w:sz w:val="28"/>
          <w:szCs w:val="28"/>
        </w:rPr>
        <w:t>: оценивание конкурсного испытания</w:t>
      </w:r>
      <w:r w:rsidR="00BD4F2B" w:rsidRPr="002F57FD">
        <w:rPr>
          <w:sz w:val="28"/>
          <w:szCs w:val="28"/>
        </w:rPr>
        <w:t xml:space="preserve"> производиться по шести критериям. </w:t>
      </w:r>
      <w:r w:rsidRPr="002F57FD">
        <w:rPr>
          <w:sz w:val="28"/>
          <w:szCs w:val="28"/>
        </w:rPr>
        <w:t xml:space="preserve"> </w:t>
      </w:r>
      <w:r w:rsidR="005A7187" w:rsidRPr="002F57FD">
        <w:rPr>
          <w:sz w:val="28"/>
          <w:szCs w:val="28"/>
        </w:rPr>
        <w:t xml:space="preserve">Оценка выполнения конкурсного задания осуществляется по 10 критериям, каждый </w:t>
      </w:r>
      <w:r w:rsidR="005A7187" w:rsidRPr="002F57FD">
        <w:rPr>
          <w:sz w:val="28"/>
          <w:szCs w:val="28"/>
        </w:rPr>
        <w:lastRenderedPageBreak/>
        <w:t>из которых включает 5 показателей. Соответствие конкретному показателю о</w:t>
      </w:r>
      <w:r w:rsidR="00FA110B" w:rsidRPr="002F57FD">
        <w:rPr>
          <w:sz w:val="28"/>
          <w:szCs w:val="28"/>
        </w:rPr>
        <w:t>ценивается в диапазоне от 0 до 10</w:t>
      </w:r>
      <w:r w:rsidR="005A7187" w:rsidRPr="002F57FD">
        <w:rPr>
          <w:sz w:val="28"/>
          <w:szCs w:val="28"/>
        </w:rPr>
        <w:t xml:space="preserve"> баллов. В случае несоответствия урока установленной теме выполнение задания автоматически оценивается в 0 баллов.</w:t>
      </w:r>
    </w:p>
    <w:p w:rsidR="003456BE" w:rsidRPr="002F57FD" w:rsidRDefault="00BD4F2B" w:rsidP="00B64394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  <w:lang w:eastAsia="en-US"/>
        </w:rPr>
      </w:pPr>
      <w:r w:rsidRPr="002F57FD">
        <w:rPr>
          <w:sz w:val="28"/>
          <w:szCs w:val="28"/>
          <w:lang w:eastAsia="en-US"/>
        </w:rPr>
        <w:t>Максимальная оценка за конкурсное испытание</w:t>
      </w:r>
      <w:r w:rsidR="00865FED">
        <w:rPr>
          <w:sz w:val="28"/>
          <w:szCs w:val="28"/>
          <w:lang w:eastAsia="en-US"/>
        </w:rPr>
        <w:t xml:space="preserve"> </w:t>
      </w:r>
      <w:r w:rsidRPr="002F57FD">
        <w:rPr>
          <w:sz w:val="28"/>
          <w:szCs w:val="28"/>
          <w:lang w:eastAsia="en-US"/>
        </w:rPr>
        <w:t xml:space="preserve">- </w:t>
      </w:r>
      <w:r w:rsidRPr="002F57FD">
        <w:rPr>
          <w:b/>
          <w:sz w:val="28"/>
          <w:szCs w:val="28"/>
          <w:lang w:eastAsia="en-US"/>
        </w:rPr>
        <w:t>60 баллов.</w:t>
      </w:r>
    </w:p>
    <w:p w:rsidR="005A7187" w:rsidRPr="00CA0511" w:rsidRDefault="002F57FD" w:rsidP="00CA051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  <w:lang w:eastAsia="en-US"/>
        </w:rPr>
      </w:pPr>
      <w:r w:rsidRPr="002F57FD">
        <w:rPr>
          <w:b/>
          <w:sz w:val="28"/>
          <w:szCs w:val="28"/>
          <w:lang w:eastAsia="en-US"/>
        </w:rPr>
        <w:t>Критерии оценки конкурсного испытания:</w:t>
      </w:r>
      <w:r w:rsidRPr="002F57FD">
        <w:rPr>
          <w:sz w:val="28"/>
          <w:szCs w:val="28"/>
          <w:lang w:eastAsia="en-US"/>
        </w:rPr>
        <w:t xml:space="preserve"> корректность и глубина понимания предметного содержания; методическая м психолого-педагогическая грамотность при проведении урока и поддержка учебной мотивации; творческий и адекватный подход к решению профессиональных задач; коммуникативная и речевая культура; целеполагание и результативность.</w:t>
      </w:r>
    </w:p>
    <w:p w:rsidR="00266CE6" w:rsidRPr="00CA0511" w:rsidRDefault="005A7187" w:rsidP="00266CE6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CA0511">
        <w:rPr>
          <w:sz w:val="28"/>
          <w:szCs w:val="28"/>
        </w:rPr>
        <w:t xml:space="preserve">На основе оценок конкурсных испытаний </w:t>
      </w:r>
      <w:r w:rsidR="002F57FD" w:rsidRPr="00CA0511">
        <w:rPr>
          <w:sz w:val="28"/>
          <w:szCs w:val="28"/>
        </w:rPr>
        <w:t xml:space="preserve"> первого</w:t>
      </w:r>
      <w:r w:rsidRPr="00CA0511">
        <w:rPr>
          <w:sz w:val="28"/>
          <w:szCs w:val="28"/>
        </w:rPr>
        <w:t xml:space="preserve"> тура «</w:t>
      </w:r>
      <w:r w:rsidR="002F57FD" w:rsidRPr="00CA0511">
        <w:rPr>
          <w:sz w:val="28"/>
          <w:szCs w:val="28"/>
        </w:rPr>
        <w:t xml:space="preserve">Методическая мастерская», </w:t>
      </w:r>
      <w:r w:rsidR="001851A3" w:rsidRPr="00CA0511">
        <w:rPr>
          <w:sz w:val="28"/>
          <w:szCs w:val="28"/>
        </w:rPr>
        <w:t>«</w:t>
      </w:r>
      <w:r w:rsidR="002F57FD" w:rsidRPr="00CA0511">
        <w:rPr>
          <w:sz w:val="28"/>
          <w:szCs w:val="28"/>
        </w:rPr>
        <w:t>Урок</w:t>
      </w:r>
      <w:r w:rsidR="001851A3" w:rsidRPr="00CA0511">
        <w:rPr>
          <w:sz w:val="28"/>
          <w:szCs w:val="28"/>
        </w:rPr>
        <w:t xml:space="preserve">», </w:t>
      </w:r>
      <w:r w:rsidR="00CA0511" w:rsidRPr="00CA0511">
        <w:rPr>
          <w:sz w:val="28"/>
          <w:szCs w:val="28"/>
        </w:rPr>
        <w:t xml:space="preserve"> </w:t>
      </w:r>
      <w:r w:rsidRPr="00CA0511">
        <w:rPr>
          <w:sz w:val="28"/>
          <w:szCs w:val="28"/>
        </w:rPr>
        <w:t xml:space="preserve">определяются </w:t>
      </w:r>
      <w:r w:rsidR="00FA110B" w:rsidRPr="00CA0511">
        <w:rPr>
          <w:sz w:val="28"/>
          <w:szCs w:val="28"/>
        </w:rPr>
        <w:t>6</w:t>
      </w:r>
      <w:r w:rsidRPr="00CA0511">
        <w:rPr>
          <w:sz w:val="28"/>
          <w:szCs w:val="28"/>
        </w:rPr>
        <w:t xml:space="preserve"> </w:t>
      </w:r>
      <w:r w:rsidR="004F0867" w:rsidRPr="00CA0511">
        <w:rPr>
          <w:sz w:val="28"/>
          <w:szCs w:val="28"/>
        </w:rPr>
        <w:t xml:space="preserve">участников </w:t>
      </w:r>
      <w:r w:rsidRPr="00CA0511">
        <w:rPr>
          <w:sz w:val="28"/>
          <w:szCs w:val="28"/>
        </w:rPr>
        <w:t xml:space="preserve">Конкурса – участников </w:t>
      </w:r>
      <w:r w:rsidR="00CA0511" w:rsidRPr="00CA0511">
        <w:rPr>
          <w:sz w:val="28"/>
          <w:szCs w:val="28"/>
        </w:rPr>
        <w:t xml:space="preserve"> </w:t>
      </w:r>
      <w:r w:rsidRPr="00CA0511">
        <w:rPr>
          <w:sz w:val="28"/>
          <w:szCs w:val="28"/>
        </w:rPr>
        <w:t xml:space="preserve"> II тура (финала) Конкурса. </w:t>
      </w:r>
      <w:r w:rsidR="00FA110B" w:rsidRPr="00CA0511">
        <w:rPr>
          <w:sz w:val="28"/>
          <w:szCs w:val="28"/>
        </w:rPr>
        <w:t xml:space="preserve"> </w:t>
      </w:r>
    </w:p>
    <w:p w:rsidR="00266CE6" w:rsidRPr="008F3702" w:rsidRDefault="00CA0511" w:rsidP="00CA0511">
      <w:pPr>
        <w:ind w:right="-1" w:firstLine="709"/>
        <w:jc w:val="both"/>
        <w:rPr>
          <w:b/>
          <w:sz w:val="28"/>
          <w:szCs w:val="28"/>
        </w:rPr>
      </w:pPr>
      <w:r w:rsidRPr="008F3702">
        <w:rPr>
          <w:b/>
          <w:sz w:val="28"/>
          <w:szCs w:val="28"/>
        </w:rPr>
        <w:t>3.3</w:t>
      </w:r>
      <w:r w:rsidR="004F0867" w:rsidRPr="008F3702">
        <w:rPr>
          <w:b/>
          <w:sz w:val="28"/>
          <w:szCs w:val="28"/>
        </w:rPr>
        <w:t>.</w:t>
      </w:r>
      <w:r w:rsidR="00266CE6" w:rsidRPr="008F3702">
        <w:rPr>
          <w:b/>
          <w:sz w:val="28"/>
          <w:szCs w:val="28"/>
        </w:rPr>
        <w:t xml:space="preserve"> Второй</w:t>
      </w:r>
      <w:r w:rsidRPr="008F3702">
        <w:rPr>
          <w:b/>
          <w:sz w:val="28"/>
          <w:szCs w:val="28"/>
        </w:rPr>
        <w:t xml:space="preserve"> </w:t>
      </w:r>
      <w:r w:rsidR="00266CE6" w:rsidRPr="008F3702">
        <w:rPr>
          <w:b/>
          <w:sz w:val="28"/>
          <w:szCs w:val="28"/>
        </w:rPr>
        <w:t>тур («Учитель-мастер»)</w:t>
      </w:r>
    </w:p>
    <w:p w:rsidR="004F0867" w:rsidRPr="008F3702" w:rsidRDefault="00CA0511" w:rsidP="004F0867">
      <w:pPr>
        <w:ind w:right="-1" w:firstLine="709"/>
        <w:jc w:val="both"/>
        <w:rPr>
          <w:b/>
          <w:i/>
          <w:sz w:val="28"/>
          <w:szCs w:val="28"/>
        </w:rPr>
      </w:pPr>
      <w:r w:rsidRPr="008F3702">
        <w:rPr>
          <w:b/>
          <w:sz w:val="28"/>
          <w:szCs w:val="28"/>
        </w:rPr>
        <w:t>3.3.1</w:t>
      </w:r>
      <w:r w:rsidR="00DB31AF" w:rsidRPr="008F3702">
        <w:rPr>
          <w:b/>
          <w:sz w:val="28"/>
          <w:szCs w:val="28"/>
        </w:rPr>
        <w:t>.</w:t>
      </w:r>
      <w:r w:rsidR="00DB31AF" w:rsidRPr="008F3702">
        <w:rPr>
          <w:b/>
          <w:i/>
          <w:sz w:val="28"/>
          <w:szCs w:val="28"/>
        </w:rPr>
        <w:t xml:space="preserve"> </w:t>
      </w:r>
      <w:r w:rsidR="004F0867" w:rsidRPr="008F3702">
        <w:rPr>
          <w:b/>
          <w:sz w:val="28"/>
          <w:szCs w:val="28"/>
        </w:rPr>
        <w:t>Финал –</w:t>
      </w:r>
      <w:r w:rsidR="004F0867" w:rsidRPr="008F3702">
        <w:rPr>
          <w:b/>
          <w:i/>
          <w:sz w:val="28"/>
          <w:szCs w:val="28"/>
        </w:rPr>
        <w:t xml:space="preserve"> </w:t>
      </w:r>
      <w:r w:rsidR="004F0867" w:rsidRPr="008F3702">
        <w:rPr>
          <w:b/>
          <w:sz w:val="28"/>
          <w:szCs w:val="28"/>
        </w:rPr>
        <w:t>Конк</w:t>
      </w:r>
      <w:r w:rsidRPr="008F3702">
        <w:rPr>
          <w:b/>
          <w:sz w:val="28"/>
          <w:szCs w:val="28"/>
        </w:rPr>
        <w:t>урсное испытание «Мастер-класс»</w:t>
      </w:r>
    </w:p>
    <w:p w:rsidR="004F0867" w:rsidRPr="008F3702" w:rsidRDefault="004F0867" w:rsidP="004F0867">
      <w:pPr>
        <w:pStyle w:val="Style43"/>
        <w:widowControl/>
        <w:spacing w:line="240" w:lineRule="auto"/>
        <w:ind w:right="-1" w:firstLine="709"/>
        <w:rPr>
          <w:rStyle w:val="FontStyle68"/>
          <w:sz w:val="28"/>
          <w:szCs w:val="28"/>
        </w:rPr>
      </w:pPr>
      <w:r w:rsidRPr="008F3702">
        <w:rPr>
          <w:rStyle w:val="FontStyle68"/>
          <w:b/>
          <w:sz w:val="28"/>
          <w:szCs w:val="28"/>
        </w:rPr>
        <w:t>Цель</w:t>
      </w:r>
      <w:r w:rsidR="00CA0511" w:rsidRPr="008F3702">
        <w:rPr>
          <w:rStyle w:val="FontStyle68"/>
          <w:b/>
          <w:sz w:val="28"/>
          <w:szCs w:val="28"/>
        </w:rPr>
        <w:t xml:space="preserve"> конкурсного испытания</w:t>
      </w:r>
      <w:r w:rsidRPr="008F3702">
        <w:rPr>
          <w:rStyle w:val="FontStyle68"/>
          <w:sz w:val="28"/>
          <w:szCs w:val="28"/>
        </w:rPr>
        <w:t xml:space="preserve">: демонстрация </w:t>
      </w:r>
      <w:r w:rsidR="00CA0511" w:rsidRPr="008F3702">
        <w:rPr>
          <w:rStyle w:val="FontStyle68"/>
          <w:sz w:val="28"/>
          <w:szCs w:val="28"/>
        </w:rPr>
        <w:t>участниками конкурса профессионального мастерства в области презентации и трансляции инновационного педагогического опыта в ситуации профессионального взаимодействия</w:t>
      </w:r>
      <w:r w:rsidRPr="008F3702">
        <w:rPr>
          <w:rStyle w:val="FontStyle68"/>
          <w:sz w:val="28"/>
          <w:szCs w:val="28"/>
        </w:rPr>
        <w:t>.</w:t>
      </w:r>
    </w:p>
    <w:p w:rsidR="004F0867" w:rsidRDefault="004F0867" w:rsidP="004F0867">
      <w:pPr>
        <w:pStyle w:val="Style43"/>
        <w:widowControl/>
        <w:spacing w:line="240" w:lineRule="auto"/>
        <w:ind w:right="-1" w:firstLine="709"/>
        <w:rPr>
          <w:rStyle w:val="FontStyle68"/>
          <w:sz w:val="28"/>
          <w:szCs w:val="28"/>
        </w:rPr>
      </w:pPr>
      <w:r w:rsidRPr="008F3702">
        <w:rPr>
          <w:rStyle w:val="FontStyle68"/>
          <w:b/>
          <w:sz w:val="28"/>
          <w:szCs w:val="28"/>
        </w:rPr>
        <w:t>Формат конкурсного испытания:</w:t>
      </w:r>
      <w:r w:rsidR="008F3702" w:rsidRPr="008F3702">
        <w:rPr>
          <w:rStyle w:val="FontStyle68"/>
          <w:sz w:val="28"/>
          <w:szCs w:val="28"/>
        </w:rPr>
        <w:t xml:space="preserve"> выступление, демонстрирующее способы профессиональной деятельности, доказавшие свою эффективность в практической работе конкурсантов.</w:t>
      </w:r>
      <w:r w:rsidRPr="008F3702">
        <w:rPr>
          <w:rStyle w:val="FontStyle68"/>
          <w:sz w:val="28"/>
          <w:szCs w:val="28"/>
        </w:rPr>
        <w:t xml:space="preserve"> </w:t>
      </w:r>
      <w:r w:rsidR="008F3702" w:rsidRPr="008F3702">
        <w:rPr>
          <w:rStyle w:val="FontStyle68"/>
          <w:sz w:val="28"/>
          <w:szCs w:val="28"/>
        </w:rPr>
        <w:t xml:space="preserve"> </w:t>
      </w:r>
    </w:p>
    <w:p w:rsidR="008F3702" w:rsidRDefault="008F3702" w:rsidP="004F0867">
      <w:pPr>
        <w:pStyle w:val="Style43"/>
        <w:widowControl/>
        <w:spacing w:line="240" w:lineRule="auto"/>
        <w:ind w:right="-1"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Тему, форму проведения мастер-класса, наличие фокус-группы и её количественный состав (при необходимости) конкурсанты определяют самостоятельно.  </w:t>
      </w:r>
    </w:p>
    <w:p w:rsidR="00BE2807" w:rsidRDefault="008F3702" w:rsidP="00BE2807">
      <w:pPr>
        <w:tabs>
          <w:tab w:val="left" w:pos="893"/>
        </w:tabs>
        <w:suppressAutoHyphens/>
        <w:ind w:right="-1" w:firstLine="709"/>
        <w:jc w:val="both"/>
        <w:rPr>
          <w:color w:val="000000"/>
          <w:sz w:val="28"/>
          <w:szCs w:val="28"/>
          <w:highlight w:val="yellow"/>
        </w:rPr>
      </w:pPr>
      <w:r w:rsidRPr="008F3702">
        <w:rPr>
          <w:rStyle w:val="FontStyle68"/>
          <w:b/>
          <w:sz w:val="28"/>
          <w:szCs w:val="28"/>
        </w:rPr>
        <w:t>Регламент конкурсного испытания:</w:t>
      </w:r>
      <w:r>
        <w:rPr>
          <w:rStyle w:val="FontStyle68"/>
          <w:sz w:val="28"/>
          <w:szCs w:val="28"/>
        </w:rPr>
        <w:t xml:space="preserve"> проведение мастер-класса – 15 минут.</w:t>
      </w:r>
      <w:r w:rsidRPr="008F3702">
        <w:rPr>
          <w:sz w:val="28"/>
          <w:szCs w:val="28"/>
        </w:rPr>
        <w:t xml:space="preserve"> </w:t>
      </w:r>
      <w:r w:rsidRPr="0013066D">
        <w:rPr>
          <w:sz w:val="28"/>
          <w:szCs w:val="28"/>
        </w:rPr>
        <w:t xml:space="preserve">Видеозапись </w:t>
      </w:r>
      <w:r>
        <w:rPr>
          <w:sz w:val="28"/>
          <w:szCs w:val="28"/>
        </w:rPr>
        <w:t>мастер-класса загружается по адресу</w:t>
      </w:r>
      <w:r w:rsidRPr="0013066D">
        <w:rPr>
          <w:sz w:val="28"/>
          <w:szCs w:val="28"/>
        </w:rPr>
        <w:t>:</w:t>
      </w:r>
      <w:r w:rsidR="00F73B7E" w:rsidRPr="00F73B7E">
        <w:t xml:space="preserve"> </w:t>
      </w:r>
      <w:hyperlink r:id="rId12" w:history="1">
        <w:r w:rsidR="00F73B7E" w:rsidRPr="00F73B7E">
          <w:rPr>
            <w:rStyle w:val="a7"/>
            <w:sz w:val="28"/>
            <w:szCs w:val="28"/>
          </w:rPr>
          <w:t>https://cloud.mail.ru/public/XrkC/DBRRJEByA</w:t>
        </w:r>
      </w:hyperlink>
      <w:r w:rsidRPr="0013066D">
        <w:rPr>
          <w:i/>
          <w:iCs/>
        </w:rPr>
        <w:t xml:space="preserve"> </w:t>
      </w:r>
      <w:hyperlink r:id="rId13" w:history="1"/>
      <w:r w:rsidRPr="00F2595C">
        <w:rPr>
          <w:rStyle w:val="x-phmenubutton"/>
          <w:iCs/>
          <w:sz w:val="28"/>
          <w:szCs w:val="28"/>
        </w:rPr>
        <w:t xml:space="preserve">или на </w:t>
      </w:r>
      <w:r w:rsidRPr="00F2595C">
        <w:rPr>
          <w:rStyle w:val="x-phmenubutton"/>
          <w:iCs/>
          <w:sz w:val="28"/>
          <w:szCs w:val="28"/>
          <w:lang w:val="en-US"/>
        </w:rPr>
        <w:t>Fleh</w:t>
      </w:r>
      <w:r w:rsidRPr="00F2595C">
        <w:rPr>
          <w:rStyle w:val="x-phmenubutton"/>
          <w:iCs/>
          <w:sz w:val="28"/>
          <w:szCs w:val="28"/>
        </w:rPr>
        <w:t>- носителе предоставляется в</w:t>
      </w:r>
      <w:r>
        <w:rPr>
          <w:rStyle w:val="x-phmenubutton"/>
          <w:iCs/>
        </w:rPr>
        <w:t xml:space="preserve"> </w:t>
      </w:r>
      <w:r w:rsidRPr="00130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«Методико-правовой центр» до </w:t>
      </w:r>
      <w:r w:rsidR="00BE2807">
        <w:rPr>
          <w:sz w:val="28"/>
          <w:szCs w:val="28"/>
        </w:rPr>
        <w:t>15</w:t>
      </w:r>
      <w:r>
        <w:rPr>
          <w:sz w:val="28"/>
          <w:szCs w:val="28"/>
        </w:rPr>
        <w:t>.02.2021 года</w:t>
      </w:r>
      <w:r w:rsidR="00BE2807">
        <w:rPr>
          <w:sz w:val="28"/>
          <w:szCs w:val="28"/>
        </w:rPr>
        <w:t>.</w:t>
      </w:r>
      <w:r>
        <w:rPr>
          <w:color w:val="000000"/>
          <w:sz w:val="28"/>
          <w:szCs w:val="28"/>
          <w:highlight w:val="yellow"/>
        </w:rPr>
        <w:t xml:space="preserve"> </w:t>
      </w:r>
    </w:p>
    <w:p w:rsidR="00BE2807" w:rsidRDefault="00BE2807" w:rsidP="00BE2807">
      <w:pPr>
        <w:tabs>
          <w:tab w:val="left" w:pos="893"/>
        </w:tabs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BE2807">
        <w:rPr>
          <w:b/>
          <w:color w:val="000000"/>
          <w:sz w:val="28"/>
          <w:szCs w:val="28"/>
        </w:rPr>
        <w:t>Порядок оценивания конкурсного испытания:</w:t>
      </w:r>
      <w:r w:rsidRPr="00BE2807">
        <w:rPr>
          <w:color w:val="000000"/>
          <w:sz w:val="28"/>
          <w:szCs w:val="28"/>
        </w:rPr>
        <w:t xml:space="preserve"> оценивание конкурсного испытания  производится по пяти критериям. </w:t>
      </w:r>
    </w:p>
    <w:p w:rsidR="00BE2807" w:rsidRPr="00BE2807" w:rsidRDefault="00BE2807" w:rsidP="00BE2807">
      <w:pPr>
        <w:tabs>
          <w:tab w:val="left" w:pos="893"/>
        </w:tabs>
        <w:suppressAutoHyphens/>
        <w:ind w:right="-1" w:firstLine="709"/>
        <w:jc w:val="both"/>
        <w:rPr>
          <w:rStyle w:val="FontStyle68"/>
          <w:color w:val="000000"/>
          <w:sz w:val="28"/>
          <w:szCs w:val="28"/>
        </w:rPr>
      </w:pPr>
      <w:r w:rsidRPr="00BE2807">
        <w:rPr>
          <w:color w:val="000000"/>
          <w:sz w:val="28"/>
          <w:szCs w:val="28"/>
        </w:rPr>
        <w:t>Максимальная оценка за конкурсное испытание – 50.</w:t>
      </w:r>
    </w:p>
    <w:p w:rsidR="008D095A" w:rsidRPr="00563998" w:rsidRDefault="00240219" w:rsidP="00563998">
      <w:pPr>
        <w:ind w:right="-1" w:firstLine="709"/>
        <w:jc w:val="both"/>
        <w:rPr>
          <w:sz w:val="28"/>
          <w:szCs w:val="28"/>
        </w:rPr>
      </w:pPr>
      <w:r w:rsidRPr="00240219">
        <w:rPr>
          <w:rStyle w:val="FontStyle68"/>
          <w:b/>
          <w:sz w:val="28"/>
          <w:szCs w:val="28"/>
        </w:rPr>
        <w:t>Критерии оценки конкурсного испытания:</w:t>
      </w:r>
      <w:r w:rsidRPr="00240219">
        <w:rPr>
          <w:rStyle w:val="FontStyle68"/>
          <w:sz w:val="28"/>
          <w:szCs w:val="28"/>
        </w:rPr>
        <w:t xml:space="preserve"> актуальность и методическая обоснованность представленного опыта; практическая значимость и применимость представленного опыта; продуктивность и результативность мастер-класса; информационная, речевая и рефлексивная культура; творческий подход и организация обратной связи.</w:t>
      </w:r>
    </w:p>
    <w:p w:rsidR="006721AB" w:rsidRPr="00563998" w:rsidRDefault="006721AB" w:rsidP="008D095A">
      <w:pPr>
        <w:ind w:right="-1"/>
        <w:jc w:val="center"/>
        <w:rPr>
          <w:b/>
          <w:i/>
          <w:sz w:val="28"/>
          <w:szCs w:val="28"/>
        </w:rPr>
      </w:pPr>
      <w:r w:rsidRPr="00563998">
        <w:rPr>
          <w:b/>
          <w:i/>
          <w:sz w:val="28"/>
          <w:szCs w:val="28"/>
        </w:rPr>
        <w:t>4.  Определение лауреатов, победителей Конкурса, абсолютных победителей Конкурса</w:t>
      </w:r>
    </w:p>
    <w:p w:rsidR="006721AB" w:rsidRPr="00563998" w:rsidRDefault="006721AB" w:rsidP="00331C7E">
      <w:pPr>
        <w:ind w:right="-1" w:firstLine="708"/>
        <w:jc w:val="both"/>
        <w:rPr>
          <w:sz w:val="28"/>
          <w:szCs w:val="28"/>
        </w:rPr>
      </w:pPr>
      <w:r w:rsidRPr="00563998">
        <w:rPr>
          <w:sz w:val="28"/>
          <w:szCs w:val="28"/>
        </w:rPr>
        <w:t xml:space="preserve">4.1. Жюри оценивают выполнение всех конкурсных заданий в баллах в соответствии с критериями, утверждёнными </w:t>
      </w:r>
      <w:r w:rsidR="00240219" w:rsidRPr="00563998">
        <w:rPr>
          <w:sz w:val="28"/>
          <w:szCs w:val="28"/>
        </w:rPr>
        <w:t>положением</w:t>
      </w:r>
      <w:r w:rsidRPr="00563998">
        <w:rPr>
          <w:sz w:val="28"/>
          <w:szCs w:val="28"/>
        </w:rPr>
        <w:t xml:space="preserve"> проведения муниципального этапа Всероссийско</w:t>
      </w:r>
      <w:r w:rsidR="00240219" w:rsidRPr="00563998">
        <w:rPr>
          <w:sz w:val="28"/>
          <w:szCs w:val="28"/>
        </w:rPr>
        <w:t>го конкурса «Учитель года – 2021</w:t>
      </w:r>
      <w:r w:rsidRPr="00563998">
        <w:rPr>
          <w:sz w:val="28"/>
          <w:szCs w:val="28"/>
        </w:rPr>
        <w:t>»</w:t>
      </w:r>
    </w:p>
    <w:p w:rsidR="00331C7E" w:rsidRPr="00563998" w:rsidRDefault="006721AB" w:rsidP="00331C7E">
      <w:pPr>
        <w:ind w:right="-1" w:firstLine="708"/>
        <w:jc w:val="both"/>
        <w:rPr>
          <w:sz w:val="28"/>
          <w:szCs w:val="28"/>
        </w:rPr>
      </w:pPr>
      <w:r w:rsidRPr="00563998">
        <w:rPr>
          <w:sz w:val="28"/>
          <w:szCs w:val="28"/>
        </w:rPr>
        <w:t>4.2. Три лауреата Конкурс</w:t>
      </w:r>
      <w:r w:rsidR="00082CA7">
        <w:rPr>
          <w:sz w:val="28"/>
          <w:szCs w:val="28"/>
        </w:rPr>
        <w:t>а</w:t>
      </w:r>
      <w:r w:rsidRPr="00563998">
        <w:rPr>
          <w:sz w:val="28"/>
          <w:szCs w:val="28"/>
        </w:rPr>
        <w:t xml:space="preserve">, набравших наибольшее количество баллов в общем рейтинге по результатам </w:t>
      </w:r>
      <w:r w:rsidR="00240219" w:rsidRPr="00563998">
        <w:rPr>
          <w:sz w:val="28"/>
          <w:szCs w:val="28"/>
        </w:rPr>
        <w:t xml:space="preserve"> двух </w:t>
      </w:r>
      <w:r w:rsidR="00563998" w:rsidRPr="00563998">
        <w:rPr>
          <w:sz w:val="28"/>
          <w:szCs w:val="28"/>
        </w:rPr>
        <w:t>этапов</w:t>
      </w:r>
      <w:r w:rsidR="00082CA7">
        <w:rPr>
          <w:sz w:val="28"/>
          <w:szCs w:val="28"/>
        </w:rPr>
        <w:t>,</w:t>
      </w:r>
      <w:bookmarkStart w:id="0" w:name="_GoBack"/>
      <w:bookmarkEnd w:id="0"/>
      <w:r w:rsidRPr="00563998">
        <w:rPr>
          <w:sz w:val="28"/>
          <w:szCs w:val="28"/>
        </w:rPr>
        <w:t xml:space="preserve"> </w:t>
      </w:r>
      <w:r w:rsidR="00331C7E" w:rsidRPr="00563998">
        <w:rPr>
          <w:sz w:val="28"/>
          <w:szCs w:val="28"/>
        </w:rPr>
        <w:t>объявляются победителями Конкурса</w:t>
      </w:r>
    </w:p>
    <w:p w:rsidR="008D095A" w:rsidRPr="00563998" w:rsidRDefault="00331C7E" w:rsidP="00563998">
      <w:pPr>
        <w:ind w:right="-1" w:firstLine="708"/>
        <w:jc w:val="both"/>
        <w:rPr>
          <w:sz w:val="28"/>
          <w:szCs w:val="28"/>
        </w:rPr>
      </w:pPr>
      <w:r w:rsidRPr="00563998">
        <w:rPr>
          <w:sz w:val="28"/>
          <w:szCs w:val="28"/>
        </w:rPr>
        <w:lastRenderedPageBreak/>
        <w:t xml:space="preserve">4.3. Участник Конкурса, набравший наибольшее количество баллов по результатам </w:t>
      </w:r>
      <w:r w:rsidR="00563998" w:rsidRPr="00563998">
        <w:rPr>
          <w:sz w:val="28"/>
          <w:szCs w:val="28"/>
        </w:rPr>
        <w:t>двух</w:t>
      </w:r>
      <w:r w:rsidRPr="00563998">
        <w:rPr>
          <w:sz w:val="28"/>
          <w:szCs w:val="28"/>
        </w:rPr>
        <w:t xml:space="preserve"> этапов на торжественном закрытии Конкурса объявляется абсолютным победителем Конкурса, а при условии равенства Баллов у двух участников – абсолютными победителями Конкурса.</w:t>
      </w:r>
      <w:r w:rsidR="006721AB" w:rsidRPr="00563998">
        <w:rPr>
          <w:sz w:val="28"/>
          <w:szCs w:val="28"/>
        </w:rPr>
        <w:t xml:space="preserve"> </w:t>
      </w:r>
    </w:p>
    <w:p w:rsidR="008D095A" w:rsidRPr="00563998" w:rsidRDefault="008D095A" w:rsidP="00563998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563998">
        <w:rPr>
          <w:b/>
          <w:bCs/>
          <w:i/>
          <w:sz w:val="28"/>
          <w:szCs w:val="28"/>
        </w:rPr>
        <w:t>5. Информационное обеспечение Конкурса</w:t>
      </w:r>
    </w:p>
    <w:p w:rsidR="008D095A" w:rsidRPr="00865FED" w:rsidRDefault="008D095A" w:rsidP="008D095A">
      <w:pPr>
        <w:jc w:val="both"/>
        <w:rPr>
          <w:sz w:val="28"/>
          <w:szCs w:val="28"/>
        </w:rPr>
      </w:pPr>
      <w:r w:rsidRPr="00563998">
        <w:rPr>
          <w:sz w:val="28"/>
          <w:szCs w:val="28"/>
        </w:rPr>
        <w:t xml:space="preserve">  </w:t>
      </w:r>
      <w:r w:rsidR="003456BE" w:rsidRPr="00563998">
        <w:rPr>
          <w:sz w:val="28"/>
          <w:szCs w:val="28"/>
        </w:rPr>
        <w:tab/>
      </w:r>
      <w:r w:rsidRPr="00563998">
        <w:rPr>
          <w:sz w:val="28"/>
          <w:szCs w:val="28"/>
        </w:rPr>
        <w:t>Информационное обеспечение Конкурса обеспечивается  путём публи</w:t>
      </w:r>
      <w:r w:rsidR="002B0562" w:rsidRPr="00563998">
        <w:rPr>
          <w:sz w:val="28"/>
          <w:szCs w:val="28"/>
        </w:rPr>
        <w:t xml:space="preserve">кации информационного материала </w:t>
      </w:r>
      <w:r w:rsidRPr="00563998">
        <w:rPr>
          <w:sz w:val="28"/>
          <w:szCs w:val="28"/>
        </w:rPr>
        <w:t xml:space="preserve">и итогов на сайте:  </w:t>
      </w:r>
      <w:hyperlink r:id="rId14" w:history="1">
        <w:r w:rsidRPr="00865FED">
          <w:rPr>
            <w:rStyle w:val="a7"/>
            <w:sz w:val="28"/>
            <w:szCs w:val="28"/>
          </w:rPr>
          <w:t>http://petrovsk64.ru/sub-org/upr-obr/</w:t>
        </w:r>
      </w:hyperlink>
      <w:r w:rsidR="003456BE" w:rsidRPr="00865FED">
        <w:t>.</w:t>
      </w:r>
    </w:p>
    <w:p w:rsidR="008D095A" w:rsidRPr="00865FED" w:rsidRDefault="008D095A" w:rsidP="00331C7E">
      <w:pPr>
        <w:ind w:right="-1" w:firstLine="708"/>
        <w:jc w:val="both"/>
        <w:rPr>
          <w:sz w:val="28"/>
          <w:szCs w:val="28"/>
        </w:rPr>
        <w:sectPr w:rsidR="008D095A" w:rsidRPr="00865FED" w:rsidSect="00525C21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4834"/>
        <w:gridCol w:w="4528"/>
        <w:gridCol w:w="162"/>
      </w:tblGrid>
      <w:tr w:rsidR="006721AB" w:rsidRPr="00865FED" w:rsidTr="00865FED">
        <w:trPr>
          <w:trHeight w:val="1543"/>
        </w:trPr>
        <w:tc>
          <w:tcPr>
            <w:tcW w:w="4834" w:type="dxa"/>
          </w:tcPr>
          <w:p w:rsidR="006721AB" w:rsidRPr="00865FED" w:rsidRDefault="006721AB" w:rsidP="00865FED">
            <w:pPr>
              <w:ind w:right="-284"/>
              <w:jc w:val="right"/>
              <w:rPr>
                <w:sz w:val="28"/>
                <w:szCs w:val="28"/>
              </w:rPr>
            </w:pPr>
            <w:r w:rsidRPr="00865FED">
              <w:rPr>
                <w:sz w:val="28"/>
                <w:szCs w:val="28"/>
              </w:rPr>
              <w:lastRenderedPageBreak/>
              <w:br w:type="page"/>
            </w:r>
            <w:r w:rsidRPr="00865FED">
              <w:rPr>
                <w:sz w:val="28"/>
                <w:szCs w:val="28"/>
              </w:rPr>
              <w:br w:type="page"/>
            </w:r>
            <w:r w:rsidRPr="00865FED">
              <w:rPr>
                <w:b/>
                <w:sz w:val="28"/>
                <w:szCs w:val="28"/>
              </w:rPr>
              <w:br w:type="page"/>
            </w:r>
            <w:r w:rsidRPr="00865FE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690" w:type="dxa"/>
            <w:gridSpan w:val="2"/>
          </w:tcPr>
          <w:p w:rsidR="006721AB" w:rsidRPr="00865FED" w:rsidRDefault="006721AB" w:rsidP="00865FED">
            <w:pPr>
              <w:pStyle w:val="af2"/>
              <w:tabs>
                <w:tab w:val="left" w:pos="567"/>
                <w:tab w:val="left" w:pos="1134"/>
              </w:tabs>
              <w:ind w:left="175" w:right="-284"/>
              <w:rPr>
                <w:rFonts w:ascii="Times New Roman" w:hAnsi="Times New Roman"/>
                <w:sz w:val="28"/>
                <w:szCs w:val="28"/>
              </w:rPr>
            </w:pPr>
            <w:r w:rsidRPr="00865FED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6721AB" w:rsidRPr="00865FED" w:rsidRDefault="008B307D" w:rsidP="00865FED">
            <w:pPr>
              <w:ind w:left="175" w:right="-284"/>
              <w:rPr>
                <w:sz w:val="28"/>
                <w:szCs w:val="28"/>
              </w:rPr>
            </w:pPr>
            <w:r w:rsidRPr="00865FED">
              <w:rPr>
                <w:sz w:val="28"/>
                <w:szCs w:val="28"/>
              </w:rPr>
              <w:t xml:space="preserve">к </w:t>
            </w:r>
            <w:r w:rsidR="006721AB" w:rsidRPr="00865FED">
              <w:rPr>
                <w:sz w:val="28"/>
                <w:szCs w:val="28"/>
              </w:rPr>
              <w:t xml:space="preserve">Порядку проведения </w:t>
            </w:r>
            <w:r w:rsidR="00331C7E" w:rsidRPr="00865FED">
              <w:rPr>
                <w:sz w:val="28"/>
                <w:szCs w:val="28"/>
              </w:rPr>
              <w:t xml:space="preserve">муниципального </w:t>
            </w:r>
            <w:r w:rsidR="006721AB" w:rsidRPr="00865FED">
              <w:rPr>
                <w:sz w:val="28"/>
                <w:szCs w:val="28"/>
              </w:rPr>
              <w:t xml:space="preserve">этапа Всероссийского конкурса </w:t>
            </w:r>
          </w:p>
          <w:p w:rsidR="006721AB" w:rsidRPr="00865FED" w:rsidRDefault="006721AB" w:rsidP="00865FED">
            <w:pPr>
              <w:ind w:left="175" w:right="-284"/>
              <w:rPr>
                <w:sz w:val="28"/>
                <w:szCs w:val="28"/>
              </w:rPr>
            </w:pPr>
            <w:r w:rsidRPr="00865FED">
              <w:rPr>
                <w:sz w:val="28"/>
                <w:szCs w:val="28"/>
              </w:rPr>
              <w:t>«Учитель года – 20</w:t>
            </w:r>
            <w:r w:rsidR="008F1B50" w:rsidRPr="00865FED">
              <w:rPr>
                <w:sz w:val="28"/>
                <w:szCs w:val="28"/>
              </w:rPr>
              <w:t>21</w:t>
            </w:r>
            <w:r w:rsidRPr="00865FED">
              <w:rPr>
                <w:sz w:val="28"/>
                <w:szCs w:val="28"/>
              </w:rPr>
              <w:t>»</w:t>
            </w:r>
          </w:p>
        </w:tc>
      </w:tr>
      <w:tr w:rsidR="006721AB" w:rsidRPr="00865FED" w:rsidTr="00865FED">
        <w:trPr>
          <w:gridAfter w:val="1"/>
          <w:wAfter w:w="162" w:type="dxa"/>
          <w:trHeight w:val="477"/>
        </w:trPr>
        <w:tc>
          <w:tcPr>
            <w:tcW w:w="4834" w:type="dxa"/>
          </w:tcPr>
          <w:p w:rsidR="006721AB" w:rsidRPr="00865FED" w:rsidRDefault="006721AB" w:rsidP="00865FED">
            <w:pPr>
              <w:ind w:right="185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4528" w:type="dxa"/>
          </w:tcPr>
          <w:p w:rsidR="006721AB" w:rsidRPr="00865FED" w:rsidRDefault="006721AB" w:rsidP="00865FED">
            <w:pPr>
              <w:pStyle w:val="af2"/>
              <w:tabs>
                <w:tab w:val="left" w:pos="567"/>
                <w:tab w:val="left" w:pos="1134"/>
              </w:tabs>
              <w:ind w:left="175"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1AB" w:rsidRPr="00865FED" w:rsidRDefault="006721AB" w:rsidP="00865FED">
      <w:pPr>
        <w:rPr>
          <w:b/>
          <w:spacing w:val="-2"/>
          <w:sz w:val="28"/>
          <w:szCs w:val="28"/>
        </w:rPr>
      </w:pPr>
    </w:p>
    <w:p w:rsidR="006721AB" w:rsidRPr="00865FED" w:rsidRDefault="006721AB" w:rsidP="00865FED">
      <w:pPr>
        <w:jc w:val="center"/>
        <w:outlineLvl w:val="0"/>
        <w:rPr>
          <w:b/>
          <w:spacing w:val="-2"/>
          <w:sz w:val="28"/>
          <w:szCs w:val="28"/>
        </w:rPr>
      </w:pPr>
      <w:r w:rsidRPr="00865FED">
        <w:rPr>
          <w:b/>
          <w:spacing w:val="-2"/>
          <w:sz w:val="28"/>
          <w:szCs w:val="28"/>
        </w:rPr>
        <w:t>Форма представления</w:t>
      </w:r>
    </w:p>
    <w:p w:rsidR="006721AB" w:rsidRPr="00865FED" w:rsidRDefault="006721AB" w:rsidP="00865FED">
      <w:pPr>
        <w:jc w:val="center"/>
        <w:rPr>
          <w:b/>
          <w:spacing w:val="-2"/>
          <w:sz w:val="28"/>
          <w:szCs w:val="28"/>
        </w:rPr>
      </w:pPr>
      <w:r w:rsidRPr="00865FED">
        <w:rPr>
          <w:b/>
          <w:spacing w:val="-2"/>
          <w:sz w:val="28"/>
          <w:szCs w:val="28"/>
        </w:rPr>
        <w:t xml:space="preserve">на участника </w:t>
      </w:r>
      <w:r w:rsidR="00331C7E" w:rsidRPr="00865FED">
        <w:rPr>
          <w:b/>
          <w:spacing w:val="-2"/>
          <w:sz w:val="28"/>
          <w:szCs w:val="28"/>
        </w:rPr>
        <w:t>муниципального</w:t>
      </w:r>
      <w:r w:rsidRPr="00865FED">
        <w:rPr>
          <w:b/>
          <w:spacing w:val="-2"/>
          <w:sz w:val="28"/>
          <w:szCs w:val="28"/>
        </w:rPr>
        <w:t xml:space="preserve"> этапа Всероссийского конкурса</w:t>
      </w:r>
    </w:p>
    <w:p w:rsidR="006721AB" w:rsidRPr="00865FED" w:rsidRDefault="001851A3" w:rsidP="00865FED">
      <w:pPr>
        <w:jc w:val="center"/>
        <w:rPr>
          <w:b/>
          <w:spacing w:val="-2"/>
          <w:sz w:val="28"/>
          <w:szCs w:val="28"/>
        </w:rPr>
      </w:pPr>
      <w:r w:rsidRPr="00865FED">
        <w:rPr>
          <w:b/>
          <w:sz w:val="28"/>
          <w:szCs w:val="28"/>
        </w:rPr>
        <w:t>«Учитель года – 20</w:t>
      </w:r>
      <w:r w:rsidR="008F1B50" w:rsidRPr="00865FED">
        <w:rPr>
          <w:b/>
          <w:sz w:val="28"/>
          <w:szCs w:val="28"/>
        </w:rPr>
        <w:t>21</w:t>
      </w:r>
      <w:r w:rsidR="006721AB" w:rsidRPr="00865FED">
        <w:rPr>
          <w:b/>
          <w:sz w:val="28"/>
          <w:szCs w:val="28"/>
        </w:rPr>
        <w:t>»</w:t>
      </w:r>
    </w:p>
    <w:p w:rsidR="006721AB" w:rsidRPr="00865FED" w:rsidRDefault="006721AB" w:rsidP="00865FED">
      <w:pPr>
        <w:rPr>
          <w:spacing w:val="-1"/>
          <w:sz w:val="28"/>
          <w:szCs w:val="28"/>
        </w:rPr>
      </w:pPr>
    </w:p>
    <w:p w:rsidR="006721AB" w:rsidRPr="00865FED" w:rsidRDefault="006721AB" w:rsidP="00865FED">
      <w:pPr>
        <w:jc w:val="center"/>
        <w:outlineLvl w:val="0"/>
        <w:rPr>
          <w:spacing w:val="-1"/>
          <w:sz w:val="28"/>
          <w:szCs w:val="28"/>
        </w:rPr>
      </w:pPr>
      <w:r w:rsidRPr="00865FED">
        <w:rPr>
          <w:spacing w:val="-1"/>
          <w:sz w:val="28"/>
          <w:szCs w:val="28"/>
        </w:rPr>
        <w:t>ПРЕДСТАВЛЕНИЕ</w:t>
      </w:r>
    </w:p>
    <w:p w:rsidR="006721AB" w:rsidRPr="00865FED" w:rsidRDefault="006721AB" w:rsidP="00865FED">
      <w:pPr>
        <w:tabs>
          <w:tab w:val="left" w:leader="underscore" w:pos="9000"/>
        </w:tabs>
        <w:rPr>
          <w:spacing w:val="-1"/>
          <w:sz w:val="28"/>
          <w:szCs w:val="28"/>
        </w:rPr>
      </w:pPr>
      <w:r w:rsidRPr="00865FED">
        <w:rPr>
          <w:spacing w:val="-1"/>
          <w:sz w:val="28"/>
          <w:szCs w:val="28"/>
        </w:rPr>
        <w:t>______________________________________________________________</w:t>
      </w:r>
    </w:p>
    <w:p w:rsidR="006721AB" w:rsidRPr="00865FED" w:rsidRDefault="006721AB" w:rsidP="00865FED">
      <w:pPr>
        <w:tabs>
          <w:tab w:val="left" w:leader="underscore" w:pos="9000"/>
        </w:tabs>
        <w:rPr>
          <w:spacing w:val="-1"/>
        </w:rPr>
      </w:pPr>
      <w:r w:rsidRPr="00865FED">
        <w:rPr>
          <w:spacing w:val="-1"/>
        </w:rPr>
        <w:t xml:space="preserve">(наименование органа </w:t>
      </w:r>
      <w:r w:rsidRPr="00865FED">
        <w:t>местного самоуправления</w:t>
      </w:r>
      <w:r w:rsidRPr="00865FED">
        <w:rPr>
          <w:spacing w:val="-1"/>
        </w:rPr>
        <w:t>, осуществляющего государственное управление в сфере образования)</w:t>
      </w:r>
    </w:p>
    <w:p w:rsidR="006721AB" w:rsidRPr="00865FED" w:rsidRDefault="006721AB" w:rsidP="00865FED">
      <w:pPr>
        <w:jc w:val="both"/>
        <w:rPr>
          <w:spacing w:val="-1"/>
          <w:sz w:val="28"/>
          <w:szCs w:val="28"/>
        </w:rPr>
      </w:pPr>
    </w:p>
    <w:p w:rsidR="006721AB" w:rsidRPr="00865FED" w:rsidRDefault="006721AB" w:rsidP="00865FED">
      <w:pPr>
        <w:ind w:firstLine="709"/>
        <w:rPr>
          <w:spacing w:val="-7"/>
          <w:sz w:val="28"/>
          <w:szCs w:val="28"/>
        </w:rPr>
      </w:pPr>
      <w:r w:rsidRPr="00865FED">
        <w:rPr>
          <w:spacing w:val="-1"/>
          <w:sz w:val="28"/>
          <w:szCs w:val="28"/>
        </w:rPr>
        <w:t xml:space="preserve">выдвигает </w:t>
      </w:r>
      <w:r w:rsidR="00331C7E" w:rsidRPr="00865FED">
        <w:rPr>
          <w:spacing w:val="-7"/>
          <w:sz w:val="28"/>
          <w:szCs w:val="28"/>
        </w:rPr>
        <w:t xml:space="preserve">на участие в муниципальной </w:t>
      </w:r>
      <w:r w:rsidRPr="00865FED">
        <w:rPr>
          <w:spacing w:val="-7"/>
          <w:sz w:val="28"/>
          <w:szCs w:val="28"/>
        </w:rPr>
        <w:t xml:space="preserve"> этапе Всероссийско</w:t>
      </w:r>
      <w:r w:rsidR="001851A3" w:rsidRPr="00865FED">
        <w:rPr>
          <w:spacing w:val="-7"/>
          <w:sz w:val="28"/>
          <w:szCs w:val="28"/>
        </w:rPr>
        <w:t>го конкурса «Учитель года – 20</w:t>
      </w:r>
      <w:r w:rsidR="008F1B50" w:rsidRPr="00865FED">
        <w:rPr>
          <w:spacing w:val="-7"/>
          <w:sz w:val="28"/>
          <w:szCs w:val="28"/>
        </w:rPr>
        <w:t>21</w:t>
      </w:r>
      <w:r w:rsidRPr="00865FED">
        <w:rPr>
          <w:spacing w:val="-7"/>
          <w:sz w:val="28"/>
          <w:szCs w:val="28"/>
        </w:rPr>
        <w:t>» __________________________________________________</w:t>
      </w:r>
    </w:p>
    <w:p w:rsidR="006721AB" w:rsidRPr="00865FED" w:rsidRDefault="006721AB" w:rsidP="00865FED">
      <w:pPr>
        <w:jc w:val="both"/>
        <w:rPr>
          <w:spacing w:val="-7"/>
          <w:sz w:val="28"/>
          <w:szCs w:val="28"/>
        </w:rPr>
      </w:pPr>
      <w:r w:rsidRPr="00865FED">
        <w:rPr>
          <w:spacing w:val="-7"/>
          <w:sz w:val="28"/>
          <w:szCs w:val="28"/>
        </w:rPr>
        <w:t>_________________________________________________________________</w:t>
      </w:r>
    </w:p>
    <w:p w:rsidR="006721AB" w:rsidRPr="00865FED" w:rsidRDefault="006721AB" w:rsidP="00865FED">
      <w:pPr>
        <w:jc w:val="both"/>
        <w:rPr>
          <w:spacing w:val="-7"/>
          <w:sz w:val="28"/>
          <w:szCs w:val="28"/>
        </w:rPr>
      </w:pPr>
      <w:r w:rsidRPr="00865FED">
        <w:rPr>
          <w:spacing w:val="-7"/>
          <w:sz w:val="28"/>
          <w:szCs w:val="28"/>
        </w:rPr>
        <w:t>__________________________________________________________________</w:t>
      </w:r>
    </w:p>
    <w:p w:rsidR="006721AB" w:rsidRPr="00865FED" w:rsidRDefault="006721AB" w:rsidP="00865FED">
      <w:pPr>
        <w:tabs>
          <w:tab w:val="left" w:leader="underscore" w:pos="9000"/>
        </w:tabs>
        <w:rPr>
          <w:spacing w:val="-1"/>
        </w:rPr>
      </w:pPr>
      <w:r w:rsidRPr="00865FED">
        <w:rPr>
          <w:spacing w:val="-1"/>
        </w:rPr>
        <w:t>(в родительном падеже: фамилия, имя, отчество участника регионального этапа Конкурса, занимаемая им должность (наименование – по трудовой книжке) и место его работы (наименование – по уставу образовательной организации))</w:t>
      </w:r>
    </w:p>
    <w:p w:rsidR="006721AB" w:rsidRPr="00865FED" w:rsidRDefault="006721AB" w:rsidP="00865FED">
      <w:pPr>
        <w:jc w:val="both"/>
        <w:rPr>
          <w:spacing w:val="-1"/>
          <w:sz w:val="28"/>
          <w:szCs w:val="28"/>
        </w:rPr>
      </w:pPr>
    </w:p>
    <w:p w:rsidR="006721AB" w:rsidRPr="00865FED" w:rsidRDefault="006721AB" w:rsidP="00865FED">
      <w:pPr>
        <w:jc w:val="both"/>
        <w:rPr>
          <w:spacing w:val="-1"/>
          <w:sz w:val="28"/>
          <w:szCs w:val="28"/>
        </w:rPr>
      </w:pPr>
    </w:p>
    <w:p w:rsidR="006721AB" w:rsidRPr="00865FED" w:rsidRDefault="006721AB" w:rsidP="00865FED">
      <w:pPr>
        <w:jc w:val="both"/>
        <w:rPr>
          <w:spacing w:val="-1"/>
          <w:sz w:val="28"/>
          <w:szCs w:val="28"/>
        </w:rPr>
      </w:pPr>
      <w:r w:rsidRPr="00865FED">
        <w:rPr>
          <w:spacing w:val="-1"/>
          <w:sz w:val="28"/>
          <w:szCs w:val="28"/>
        </w:rPr>
        <w:t xml:space="preserve">Личный Интернет-ресурс участника </w:t>
      </w:r>
      <w:r w:rsidR="0041005A" w:rsidRPr="00865FED">
        <w:rPr>
          <w:spacing w:val="-1"/>
          <w:sz w:val="28"/>
          <w:szCs w:val="28"/>
        </w:rPr>
        <w:t xml:space="preserve"> муниципального</w:t>
      </w:r>
      <w:r w:rsidRPr="00865FED">
        <w:rPr>
          <w:spacing w:val="-1"/>
          <w:sz w:val="28"/>
          <w:szCs w:val="28"/>
        </w:rPr>
        <w:t xml:space="preserve"> этапа Всероссийского конкурса </w:t>
      </w:r>
      <w:r w:rsidR="001851A3" w:rsidRPr="00865FED">
        <w:rPr>
          <w:spacing w:val="-7"/>
          <w:sz w:val="28"/>
          <w:szCs w:val="28"/>
        </w:rPr>
        <w:t>«Учитель года – 20</w:t>
      </w:r>
      <w:r w:rsidR="008F1B50" w:rsidRPr="00865FED">
        <w:rPr>
          <w:spacing w:val="-7"/>
          <w:sz w:val="28"/>
          <w:szCs w:val="28"/>
        </w:rPr>
        <w:t>21</w:t>
      </w:r>
      <w:r w:rsidRPr="00865FED">
        <w:rPr>
          <w:spacing w:val="-7"/>
          <w:sz w:val="28"/>
          <w:szCs w:val="28"/>
        </w:rPr>
        <w:t>»</w:t>
      </w:r>
      <w:r w:rsidRPr="00865FED">
        <w:rPr>
          <w:spacing w:val="-1"/>
          <w:sz w:val="28"/>
          <w:szCs w:val="28"/>
        </w:rPr>
        <w:t>:</w:t>
      </w:r>
    </w:p>
    <w:p w:rsidR="006721AB" w:rsidRPr="00865FED" w:rsidRDefault="006721AB" w:rsidP="00865FED">
      <w:pPr>
        <w:jc w:val="both"/>
        <w:rPr>
          <w:spacing w:val="-1"/>
          <w:sz w:val="28"/>
          <w:szCs w:val="28"/>
        </w:rPr>
      </w:pPr>
      <w:r w:rsidRPr="00865FED">
        <w:rPr>
          <w:spacing w:val="-1"/>
          <w:sz w:val="28"/>
          <w:szCs w:val="28"/>
        </w:rPr>
        <w:t>________________________________________________________________</w:t>
      </w:r>
    </w:p>
    <w:p w:rsidR="006721AB" w:rsidRPr="00865FED" w:rsidRDefault="006721AB" w:rsidP="00865FED">
      <w:r w:rsidRPr="00865FED">
        <w:t>(адрес Интернет-ресурса)</w:t>
      </w:r>
    </w:p>
    <w:p w:rsidR="006721AB" w:rsidRPr="00865FED" w:rsidRDefault="006721AB" w:rsidP="00865FED">
      <w:pPr>
        <w:rPr>
          <w:sz w:val="28"/>
          <w:szCs w:val="28"/>
        </w:rPr>
      </w:pPr>
      <w:r w:rsidRPr="00865FED">
        <w:rPr>
          <w:sz w:val="28"/>
          <w:szCs w:val="28"/>
        </w:rPr>
        <w:t>________________________________________________________________</w:t>
      </w:r>
    </w:p>
    <w:p w:rsidR="006721AB" w:rsidRPr="00865FED" w:rsidRDefault="006721AB" w:rsidP="00865FED">
      <w:pPr>
        <w:rPr>
          <w:sz w:val="28"/>
          <w:szCs w:val="28"/>
        </w:rPr>
      </w:pPr>
      <w:r w:rsidRPr="00865FED">
        <w:rPr>
          <w:sz w:val="28"/>
          <w:szCs w:val="28"/>
        </w:rPr>
        <w:t>________________________________________________________________</w:t>
      </w:r>
    </w:p>
    <w:p w:rsidR="006721AB" w:rsidRPr="00865FED" w:rsidRDefault="006721AB" w:rsidP="00865FED">
      <w:pPr>
        <w:rPr>
          <w:sz w:val="28"/>
          <w:szCs w:val="28"/>
        </w:rPr>
      </w:pPr>
      <w:r w:rsidRPr="00865FED">
        <w:rPr>
          <w:sz w:val="28"/>
          <w:szCs w:val="28"/>
        </w:rPr>
        <w:t>_________________________________________________________________</w:t>
      </w:r>
    </w:p>
    <w:p w:rsidR="006721AB" w:rsidRPr="00865FED" w:rsidRDefault="006721AB" w:rsidP="00865FED">
      <w:r w:rsidRPr="00865FED">
        <w:t>(краткое описание общественно-значимых действий участника Конкурса)</w:t>
      </w:r>
    </w:p>
    <w:p w:rsidR="006721AB" w:rsidRPr="00865FED" w:rsidRDefault="006721AB" w:rsidP="00865FED">
      <w:pPr>
        <w:rPr>
          <w:spacing w:val="-2"/>
        </w:rPr>
      </w:pPr>
    </w:p>
    <w:p w:rsidR="006721AB" w:rsidRPr="00865FED" w:rsidRDefault="006721AB" w:rsidP="00865FED">
      <w:pPr>
        <w:rPr>
          <w:spacing w:val="-2"/>
          <w:sz w:val="28"/>
          <w:szCs w:val="28"/>
        </w:rPr>
      </w:pPr>
    </w:p>
    <w:p w:rsidR="006721AB" w:rsidRPr="00865FED" w:rsidRDefault="006721AB" w:rsidP="00865FED">
      <w:pPr>
        <w:rPr>
          <w:sz w:val="28"/>
          <w:szCs w:val="28"/>
        </w:rPr>
      </w:pPr>
      <w:r w:rsidRPr="00865FED">
        <w:rPr>
          <w:b/>
          <w:spacing w:val="-2"/>
          <w:sz w:val="28"/>
          <w:szCs w:val="28"/>
        </w:rPr>
        <w:t xml:space="preserve">*Руководитель </w:t>
      </w:r>
      <w:r w:rsidRPr="00865FED">
        <w:rPr>
          <w:spacing w:val="-2"/>
          <w:sz w:val="28"/>
          <w:szCs w:val="28"/>
        </w:rPr>
        <w:t>______________  ____________  ___________________</w:t>
      </w:r>
    </w:p>
    <w:p w:rsidR="006721AB" w:rsidRPr="00865FED" w:rsidRDefault="006721AB" w:rsidP="00865FED">
      <w:pPr>
        <w:tabs>
          <w:tab w:val="left" w:pos="7027"/>
        </w:tabs>
        <w:jc w:val="both"/>
      </w:pPr>
      <w:r w:rsidRPr="00865FED">
        <w:rPr>
          <w:spacing w:val="-2"/>
        </w:rPr>
        <w:t xml:space="preserve">                                       должность                 подпись</w:t>
      </w:r>
      <w:r w:rsidRPr="00865FED">
        <w:rPr>
          <w:spacing w:val="-1"/>
        </w:rPr>
        <w:t xml:space="preserve">         </w:t>
      </w:r>
      <w:r w:rsidRPr="00865FED">
        <w:t>расшифровка подписи</w:t>
      </w:r>
    </w:p>
    <w:p w:rsidR="006721AB" w:rsidRPr="00865FED" w:rsidRDefault="006721AB" w:rsidP="00865FED">
      <w:pPr>
        <w:rPr>
          <w:spacing w:val="-4"/>
          <w:sz w:val="28"/>
          <w:szCs w:val="28"/>
        </w:rPr>
      </w:pPr>
    </w:p>
    <w:p w:rsidR="006721AB" w:rsidRPr="001E6422" w:rsidRDefault="006721AB" w:rsidP="00865FED">
      <w:pPr>
        <w:tabs>
          <w:tab w:val="center" w:pos="5173"/>
          <w:tab w:val="left" w:pos="7834"/>
        </w:tabs>
        <w:rPr>
          <w:spacing w:val="-4"/>
          <w:sz w:val="28"/>
          <w:szCs w:val="28"/>
          <w:highlight w:val="yellow"/>
        </w:rPr>
      </w:pPr>
    </w:p>
    <w:p w:rsidR="006721AB" w:rsidRPr="00865FED" w:rsidRDefault="006721AB" w:rsidP="00865FED">
      <w:pPr>
        <w:tabs>
          <w:tab w:val="center" w:pos="5173"/>
          <w:tab w:val="left" w:pos="7834"/>
        </w:tabs>
        <w:outlineLvl w:val="0"/>
        <w:rPr>
          <w:spacing w:val="-4"/>
          <w:sz w:val="28"/>
          <w:szCs w:val="28"/>
        </w:rPr>
      </w:pPr>
      <w:r w:rsidRPr="00865FED">
        <w:rPr>
          <w:spacing w:val="-4"/>
          <w:sz w:val="28"/>
          <w:szCs w:val="28"/>
        </w:rPr>
        <w:t>М. П.</w:t>
      </w:r>
    </w:p>
    <w:p w:rsidR="006721AB" w:rsidRPr="001E6422" w:rsidRDefault="006721AB" w:rsidP="00865FED">
      <w:pPr>
        <w:tabs>
          <w:tab w:val="center" w:pos="5173"/>
          <w:tab w:val="left" w:pos="7834"/>
        </w:tabs>
        <w:rPr>
          <w:spacing w:val="-4"/>
          <w:sz w:val="28"/>
          <w:szCs w:val="28"/>
          <w:highlight w:val="yellow"/>
        </w:rPr>
      </w:pPr>
    </w:p>
    <w:p w:rsidR="006721AB" w:rsidRPr="001E6422" w:rsidRDefault="0041005A" w:rsidP="006721AB">
      <w:pPr>
        <w:shd w:val="clear" w:color="auto" w:fill="FFFFFF"/>
        <w:tabs>
          <w:tab w:val="center" w:pos="5173"/>
          <w:tab w:val="left" w:pos="7834"/>
        </w:tabs>
        <w:ind w:firstLine="709"/>
        <w:jc w:val="both"/>
        <w:rPr>
          <w:spacing w:val="-4"/>
          <w:sz w:val="28"/>
          <w:szCs w:val="28"/>
          <w:highlight w:val="yellow"/>
        </w:rPr>
      </w:pPr>
      <w:r w:rsidRPr="001E6422">
        <w:rPr>
          <w:spacing w:val="-4"/>
          <w:sz w:val="28"/>
          <w:szCs w:val="28"/>
          <w:highlight w:val="yellow"/>
        </w:rPr>
        <w:t xml:space="preserve"> </w:t>
      </w:r>
    </w:p>
    <w:p w:rsidR="006721AB" w:rsidRPr="00865FED" w:rsidRDefault="006721AB" w:rsidP="00865FED">
      <w:pPr>
        <w:pStyle w:val="af2"/>
        <w:tabs>
          <w:tab w:val="left" w:pos="1104"/>
          <w:tab w:val="left" w:pos="1134"/>
        </w:tabs>
        <w:ind w:left="5954"/>
        <w:rPr>
          <w:rFonts w:ascii="Times New Roman" w:hAnsi="Times New Roman"/>
          <w:sz w:val="28"/>
          <w:szCs w:val="28"/>
          <w:highlight w:val="yellow"/>
        </w:rPr>
        <w:sectPr w:rsidR="006721AB" w:rsidRPr="00865FED" w:rsidSect="00D7622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87"/>
        <w:tblW w:w="9946" w:type="dxa"/>
        <w:tblLook w:val="04A0" w:firstRow="1" w:lastRow="0" w:firstColumn="1" w:lastColumn="0" w:noHBand="0" w:noVBand="1"/>
      </w:tblPr>
      <w:tblGrid>
        <w:gridCol w:w="5346"/>
        <w:gridCol w:w="4600"/>
      </w:tblGrid>
      <w:tr w:rsidR="0041005A" w:rsidRPr="001E6422" w:rsidTr="00865FED">
        <w:trPr>
          <w:trHeight w:val="1678"/>
        </w:trPr>
        <w:tc>
          <w:tcPr>
            <w:tcW w:w="5346" w:type="dxa"/>
          </w:tcPr>
          <w:p w:rsidR="0041005A" w:rsidRPr="001E6422" w:rsidRDefault="0041005A" w:rsidP="0041005A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00" w:type="dxa"/>
          </w:tcPr>
          <w:p w:rsidR="0041005A" w:rsidRPr="00865FED" w:rsidRDefault="0041005A" w:rsidP="00865FED">
            <w:pPr>
              <w:pStyle w:val="af2"/>
              <w:tabs>
                <w:tab w:val="left" w:pos="1104"/>
                <w:tab w:val="left" w:pos="1134"/>
              </w:tabs>
              <w:ind w:left="47" w:hanging="47"/>
              <w:rPr>
                <w:rFonts w:ascii="Times New Roman" w:hAnsi="Times New Roman"/>
                <w:sz w:val="28"/>
                <w:szCs w:val="28"/>
              </w:rPr>
            </w:pPr>
            <w:r w:rsidRPr="00865FE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F1B50" w:rsidRPr="00865FE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1005A" w:rsidRPr="00865FED" w:rsidRDefault="0041005A" w:rsidP="00865FED">
            <w:pPr>
              <w:tabs>
                <w:tab w:val="left" w:pos="1104"/>
              </w:tabs>
              <w:rPr>
                <w:sz w:val="28"/>
                <w:szCs w:val="28"/>
              </w:rPr>
            </w:pPr>
            <w:r w:rsidRPr="00865FED">
              <w:rPr>
                <w:sz w:val="28"/>
                <w:szCs w:val="28"/>
              </w:rPr>
              <w:t xml:space="preserve">к Порядку проведения </w:t>
            </w:r>
            <w:r w:rsidR="007A7225" w:rsidRPr="00865FED">
              <w:rPr>
                <w:sz w:val="28"/>
                <w:szCs w:val="28"/>
              </w:rPr>
              <w:t>муниципального</w:t>
            </w:r>
            <w:r w:rsidRPr="00865FED">
              <w:rPr>
                <w:sz w:val="28"/>
                <w:szCs w:val="28"/>
              </w:rPr>
              <w:t xml:space="preserve"> этапа Всероссийского конкурса </w:t>
            </w:r>
          </w:p>
          <w:p w:rsidR="0041005A" w:rsidRPr="001E6422" w:rsidRDefault="0041005A" w:rsidP="00865FED">
            <w:pPr>
              <w:tabs>
                <w:tab w:val="left" w:pos="1104"/>
              </w:tabs>
              <w:rPr>
                <w:sz w:val="28"/>
                <w:szCs w:val="28"/>
                <w:highlight w:val="yellow"/>
              </w:rPr>
            </w:pPr>
            <w:r w:rsidRPr="00865FED">
              <w:rPr>
                <w:sz w:val="28"/>
                <w:szCs w:val="28"/>
              </w:rPr>
              <w:t>«Учитель года – 20</w:t>
            </w:r>
            <w:r w:rsidR="00D4740B" w:rsidRPr="00865FED">
              <w:rPr>
                <w:sz w:val="28"/>
                <w:szCs w:val="28"/>
              </w:rPr>
              <w:t>21</w:t>
            </w:r>
            <w:r w:rsidRPr="00865FED">
              <w:rPr>
                <w:sz w:val="28"/>
                <w:szCs w:val="28"/>
              </w:rPr>
              <w:t>»</w:t>
            </w:r>
          </w:p>
        </w:tc>
      </w:tr>
    </w:tbl>
    <w:p w:rsidR="00865FED" w:rsidRDefault="00865FED" w:rsidP="00D4740B">
      <w:pPr>
        <w:jc w:val="center"/>
        <w:rPr>
          <w:b/>
          <w:bCs/>
          <w:sz w:val="28"/>
          <w:szCs w:val="28"/>
        </w:rPr>
      </w:pPr>
    </w:p>
    <w:p w:rsidR="00D4740B" w:rsidRDefault="00D4740B" w:rsidP="00D474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B7837">
        <w:rPr>
          <w:b/>
          <w:bCs/>
          <w:sz w:val="28"/>
          <w:szCs w:val="28"/>
        </w:rPr>
        <w:t xml:space="preserve">Информационная карта участника </w:t>
      </w:r>
    </w:p>
    <w:p w:rsidR="00D4740B" w:rsidRPr="00FB7837" w:rsidRDefault="00D4740B" w:rsidP="00D4740B">
      <w:pPr>
        <w:jc w:val="center"/>
        <w:rPr>
          <w:b/>
          <w:sz w:val="28"/>
          <w:szCs w:val="28"/>
        </w:rPr>
      </w:pPr>
      <w:r w:rsidRPr="00FB7837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этапа </w:t>
      </w:r>
      <w:r w:rsidRPr="00B133CB">
        <w:rPr>
          <w:b/>
          <w:spacing w:val="-1"/>
          <w:sz w:val="28"/>
          <w:szCs w:val="28"/>
        </w:rPr>
        <w:t>Всероссийского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конкурса «Учитель года – 2021</w:t>
      </w:r>
      <w:r w:rsidRPr="00FB7837">
        <w:rPr>
          <w:b/>
          <w:bCs/>
          <w:sz w:val="28"/>
          <w:szCs w:val="28"/>
        </w:rPr>
        <w:t>»</w:t>
      </w:r>
    </w:p>
    <w:p w:rsidR="00D4740B" w:rsidRDefault="00D4740B" w:rsidP="00D4740B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440"/>
        <w:gridCol w:w="5028"/>
      </w:tblGrid>
      <w:tr w:rsidR="00D4740B" w:rsidRPr="00860EA1" w:rsidTr="00E7622A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D4740B" w:rsidRPr="000A4429" w:rsidRDefault="00D4740B" w:rsidP="00E7622A">
            <w:pPr>
              <w:jc w:val="center"/>
              <w:rPr>
                <w:b/>
                <w:sz w:val="28"/>
                <w:szCs w:val="28"/>
              </w:rPr>
            </w:pPr>
            <w:r w:rsidRPr="000A4429">
              <w:rPr>
                <w:b/>
                <w:sz w:val="28"/>
                <w:szCs w:val="28"/>
              </w:rPr>
              <w:t>1.Общие сведения</w:t>
            </w:r>
          </w:p>
        </w:tc>
      </w:tr>
      <w:tr w:rsidR="00D4740B" w:rsidRPr="00860EA1" w:rsidTr="00E7622A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>Фамилия</w:t>
            </w:r>
          </w:p>
        </w:tc>
        <w:tc>
          <w:tcPr>
            <w:tcW w:w="5028" w:type="dxa"/>
            <w:shd w:val="clear" w:color="auto" w:fill="auto"/>
          </w:tcPr>
          <w:p w:rsidR="00D4740B" w:rsidRPr="00860EA1" w:rsidRDefault="00D4740B" w:rsidP="00E7622A"/>
        </w:tc>
      </w:tr>
      <w:tr w:rsidR="00D4740B" w:rsidRPr="00860EA1" w:rsidTr="00E7622A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>Имя</w:t>
            </w:r>
          </w:p>
        </w:tc>
        <w:tc>
          <w:tcPr>
            <w:tcW w:w="5028" w:type="dxa"/>
            <w:shd w:val="clear" w:color="auto" w:fill="auto"/>
          </w:tcPr>
          <w:p w:rsidR="00D4740B" w:rsidRPr="00860EA1" w:rsidRDefault="00D4740B" w:rsidP="00E7622A"/>
        </w:tc>
      </w:tr>
      <w:tr w:rsidR="00D4740B" w:rsidRPr="00860EA1" w:rsidTr="00E7622A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>Отчество</w:t>
            </w:r>
          </w:p>
        </w:tc>
        <w:tc>
          <w:tcPr>
            <w:tcW w:w="5028" w:type="dxa"/>
            <w:shd w:val="clear" w:color="auto" w:fill="auto"/>
          </w:tcPr>
          <w:p w:rsidR="00D4740B" w:rsidRPr="00860EA1" w:rsidRDefault="00D4740B" w:rsidP="00E7622A"/>
        </w:tc>
      </w:tr>
      <w:tr w:rsidR="00D4740B" w:rsidRPr="00F20A5E" w:rsidTr="00E7622A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>Дата рождения (день, месяц, год)</w:t>
            </w:r>
          </w:p>
        </w:tc>
        <w:tc>
          <w:tcPr>
            <w:tcW w:w="5028" w:type="dxa"/>
            <w:shd w:val="clear" w:color="auto" w:fill="auto"/>
          </w:tcPr>
          <w:p w:rsidR="00D4740B" w:rsidRPr="00F20A5E" w:rsidRDefault="00D4740B" w:rsidP="00E7622A">
            <w:r w:rsidRPr="00F20A5E">
              <w:t> </w:t>
            </w:r>
          </w:p>
        </w:tc>
      </w:tr>
      <w:tr w:rsidR="00D4740B" w:rsidRPr="00860EA1" w:rsidTr="00E7622A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D4740B" w:rsidRPr="000A4429" w:rsidRDefault="00D4740B" w:rsidP="00E7622A">
            <w:pPr>
              <w:jc w:val="center"/>
              <w:rPr>
                <w:sz w:val="28"/>
                <w:szCs w:val="28"/>
              </w:rPr>
            </w:pPr>
            <w:r w:rsidRPr="000A4429">
              <w:rPr>
                <w:b/>
                <w:sz w:val="28"/>
                <w:szCs w:val="28"/>
              </w:rPr>
              <w:t xml:space="preserve">2. Работа </w:t>
            </w:r>
          </w:p>
        </w:tc>
      </w:tr>
      <w:tr w:rsidR="00D4740B" w:rsidRPr="00860EA1" w:rsidTr="00E7622A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 xml:space="preserve">Должность (по штатному </w:t>
            </w:r>
            <w:r>
              <w:rPr>
                <w:b/>
              </w:rPr>
              <w:t>р</w:t>
            </w:r>
            <w:r w:rsidRPr="000A4429">
              <w:rPr>
                <w:b/>
              </w:rPr>
              <w:t>асписанию)</w:t>
            </w:r>
          </w:p>
        </w:tc>
        <w:tc>
          <w:tcPr>
            <w:tcW w:w="5028" w:type="dxa"/>
            <w:shd w:val="clear" w:color="auto" w:fill="auto"/>
          </w:tcPr>
          <w:p w:rsidR="00D4740B" w:rsidRPr="00860EA1" w:rsidRDefault="00D4740B" w:rsidP="00E7622A"/>
        </w:tc>
      </w:tr>
      <w:tr w:rsidR="00D4740B" w:rsidRPr="00860EA1" w:rsidTr="00E7622A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>Место работы (название учебного заведения по уставу)</w:t>
            </w:r>
          </w:p>
        </w:tc>
        <w:tc>
          <w:tcPr>
            <w:tcW w:w="5028" w:type="dxa"/>
            <w:shd w:val="clear" w:color="auto" w:fill="auto"/>
          </w:tcPr>
          <w:p w:rsidR="00D4740B" w:rsidRPr="00860EA1" w:rsidRDefault="00D4740B" w:rsidP="00E7622A"/>
        </w:tc>
      </w:tr>
      <w:tr w:rsidR="00D4740B" w:rsidRPr="00F20A5E" w:rsidTr="00E7622A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>Педагогический стаж (полных лет на момент заполнения анкеты)</w:t>
            </w:r>
          </w:p>
        </w:tc>
        <w:tc>
          <w:tcPr>
            <w:tcW w:w="5028" w:type="dxa"/>
            <w:shd w:val="clear" w:color="auto" w:fill="auto"/>
          </w:tcPr>
          <w:p w:rsidR="00D4740B" w:rsidRPr="00F20A5E" w:rsidRDefault="00D4740B" w:rsidP="00E7622A"/>
        </w:tc>
      </w:tr>
      <w:tr w:rsidR="00D4740B" w:rsidRPr="00F20A5E" w:rsidTr="00E7622A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D4740B" w:rsidRPr="000A4429" w:rsidRDefault="00D4740B" w:rsidP="00E7622A">
            <w:pPr>
              <w:jc w:val="center"/>
              <w:rPr>
                <w:sz w:val="28"/>
                <w:szCs w:val="28"/>
              </w:rPr>
            </w:pPr>
            <w:r w:rsidRPr="000A4429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D4740B" w:rsidRPr="00F20A5E" w:rsidTr="00E7622A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5028" w:type="dxa"/>
            <w:shd w:val="clear" w:color="auto" w:fill="auto"/>
          </w:tcPr>
          <w:p w:rsidR="00D4740B" w:rsidRPr="00F20A5E" w:rsidRDefault="00D4740B" w:rsidP="00E7622A"/>
        </w:tc>
      </w:tr>
      <w:tr w:rsidR="00D4740B" w:rsidRPr="00F20A5E" w:rsidTr="00E7622A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D4740B" w:rsidRPr="000A4429" w:rsidRDefault="00D4740B" w:rsidP="00E7622A">
            <w:pPr>
              <w:jc w:val="center"/>
              <w:rPr>
                <w:b/>
                <w:sz w:val="28"/>
                <w:szCs w:val="28"/>
              </w:rPr>
            </w:pPr>
            <w:r w:rsidRPr="000A4429">
              <w:rPr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D4740B" w:rsidRPr="00F20A5E" w:rsidTr="00E7622A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028" w:type="dxa"/>
            <w:shd w:val="clear" w:color="auto" w:fill="auto"/>
          </w:tcPr>
          <w:p w:rsidR="00D4740B" w:rsidRPr="00F20A5E" w:rsidRDefault="00D4740B" w:rsidP="00E7622A"/>
        </w:tc>
      </w:tr>
      <w:tr w:rsidR="00D4740B" w:rsidRPr="00F20A5E" w:rsidTr="00E7622A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5028" w:type="dxa"/>
            <w:shd w:val="clear" w:color="auto" w:fill="auto"/>
          </w:tcPr>
          <w:p w:rsidR="00D4740B" w:rsidRPr="00F20A5E" w:rsidRDefault="00D4740B" w:rsidP="00E7622A"/>
        </w:tc>
      </w:tr>
      <w:tr w:rsidR="00D4740B" w:rsidRPr="00F20A5E" w:rsidTr="00E7622A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D4740B" w:rsidRPr="000A4429" w:rsidRDefault="00D4740B" w:rsidP="00E76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A4429">
              <w:rPr>
                <w:b/>
                <w:sz w:val="28"/>
                <w:szCs w:val="28"/>
              </w:rPr>
              <w:t>. Контакты</w:t>
            </w:r>
          </w:p>
        </w:tc>
      </w:tr>
      <w:tr w:rsidR="00D4740B" w:rsidRPr="00860EA1" w:rsidTr="00E7622A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>Мобильный телефон</w:t>
            </w:r>
            <w:r>
              <w:rPr>
                <w:b/>
              </w:rPr>
              <w:t xml:space="preserve"> (по желанию)</w:t>
            </w:r>
          </w:p>
        </w:tc>
        <w:tc>
          <w:tcPr>
            <w:tcW w:w="5028" w:type="dxa"/>
            <w:shd w:val="clear" w:color="auto" w:fill="auto"/>
          </w:tcPr>
          <w:p w:rsidR="00D4740B" w:rsidRPr="00860EA1" w:rsidRDefault="00D4740B" w:rsidP="00E7622A"/>
        </w:tc>
      </w:tr>
      <w:tr w:rsidR="00D4740B" w:rsidRPr="00860EA1" w:rsidTr="00E7622A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>Рабочая электронная почта</w:t>
            </w:r>
          </w:p>
        </w:tc>
        <w:tc>
          <w:tcPr>
            <w:tcW w:w="5028" w:type="dxa"/>
            <w:shd w:val="clear" w:color="auto" w:fill="auto"/>
          </w:tcPr>
          <w:p w:rsidR="00D4740B" w:rsidRDefault="00D4740B" w:rsidP="00E7622A"/>
        </w:tc>
      </w:tr>
      <w:tr w:rsidR="00D4740B" w:rsidRPr="00860EA1" w:rsidTr="00E7622A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>Личная электронная почта</w:t>
            </w:r>
          </w:p>
        </w:tc>
        <w:tc>
          <w:tcPr>
            <w:tcW w:w="5028" w:type="dxa"/>
            <w:shd w:val="clear" w:color="auto" w:fill="auto"/>
          </w:tcPr>
          <w:p w:rsidR="00D4740B" w:rsidRPr="00860EA1" w:rsidRDefault="00D4740B" w:rsidP="00E7622A"/>
        </w:tc>
      </w:tr>
      <w:tr w:rsidR="00D4740B" w:rsidRPr="00F20A5E" w:rsidTr="00E7622A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>Адрес личного сайта в Интернете</w:t>
            </w:r>
          </w:p>
        </w:tc>
        <w:tc>
          <w:tcPr>
            <w:tcW w:w="5028" w:type="dxa"/>
            <w:shd w:val="clear" w:color="auto" w:fill="auto"/>
          </w:tcPr>
          <w:p w:rsidR="00D4740B" w:rsidRPr="00F20A5E" w:rsidRDefault="00D4740B" w:rsidP="00E7622A"/>
        </w:tc>
      </w:tr>
      <w:tr w:rsidR="00D4740B" w:rsidRPr="00860EA1" w:rsidTr="00E7622A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4740B" w:rsidRPr="000A4429" w:rsidRDefault="00D4740B" w:rsidP="00E7622A">
            <w:pPr>
              <w:rPr>
                <w:b/>
              </w:rPr>
            </w:pPr>
            <w:r w:rsidRPr="000A4429">
              <w:rPr>
                <w:b/>
              </w:rPr>
              <w:t>Адрес школьного сайта в Интернете</w:t>
            </w:r>
          </w:p>
        </w:tc>
        <w:tc>
          <w:tcPr>
            <w:tcW w:w="5028" w:type="dxa"/>
            <w:shd w:val="clear" w:color="auto" w:fill="auto"/>
          </w:tcPr>
          <w:p w:rsidR="00D4740B" w:rsidRPr="00860EA1" w:rsidRDefault="00D4740B" w:rsidP="00E7622A"/>
        </w:tc>
      </w:tr>
      <w:tr w:rsidR="00D4740B" w:rsidRPr="000A4429" w:rsidTr="00E7622A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D4740B" w:rsidRPr="000A4429" w:rsidRDefault="00D4740B" w:rsidP="00E762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40B" w:rsidRPr="00860EA1" w:rsidTr="00E7622A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4740B" w:rsidRPr="00E35080" w:rsidRDefault="00D4740B" w:rsidP="00E7622A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E35080">
              <w:rPr>
                <w:b/>
                <w:bCs/>
                <w:szCs w:val="28"/>
              </w:rPr>
              <w:t>Ваше заветное желание?</w:t>
            </w:r>
          </w:p>
        </w:tc>
        <w:tc>
          <w:tcPr>
            <w:tcW w:w="5028" w:type="dxa"/>
            <w:shd w:val="clear" w:color="auto" w:fill="auto"/>
          </w:tcPr>
          <w:p w:rsidR="00D4740B" w:rsidRPr="00860EA1" w:rsidRDefault="00D4740B" w:rsidP="00E7622A"/>
        </w:tc>
      </w:tr>
      <w:tr w:rsidR="00D4740B" w:rsidRPr="00860EA1" w:rsidTr="00E7622A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D4740B" w:rsidRPr="00E35080" w:rsidRDefault="00D4740B" w:rsidP="00E7622A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E35080">
              <w:rPr>
                <w:b/>
                <w:bCs/>
                <w:szCs w:val="28"/>
              </w:rPr>
              <w:t>Ваши кумиры в профессии?</w:t>
            </w:r>
          </w:p>
        </w:tc>
        <w:tc>
          <w:tcPr>
            <w:tcW w:w="5028" w:type="dxa"/>
            <w:shd w:val="clear" w:color="auto" w:fill="auto"/>
          </w:tcPr>
          <w:p w:rsidR="00D4740B" w:rsidRPr="00860EA1" w:rsidRDefault="00D4740B" w:rsidP="00E7622A"/>
        </w:tc>
      </w:tr>
    </w:tbl>
    <w:p w:rsidR="00D4740B" w:rsidRDefault="00D4740B" w:rsidP="00D4740B">
      <w:pPr>
        <w:shd w:val="clear" w:color="auto" w:fill="FFFFFF"/>
        <w:ind w:firstLine="357"/>
        <w:jc w:val="both"/>
        <w:rPr>
          <w:sz w:val="28"/>
          <w:szCs w:val="28"/>
        </w:rPr>
      </w:pPr>
    </w:p>
    <w:p w:rsidR="00D4740B" w:rsidRDefault="00D4740B" w:rsidP="00D4740B">
      <w:pPr>
        <w:shd w:val="clear" w:color="auto" w:fill="FFFFFF"/>
        <w:ind w:firstLine="357"/>
        <w:jc w:val="both"/>
        <w:rPr>
          <w:sz w:val="28"/>
          <w:szCs w:val="28"/>
        </w:rPr>
      </w:pPr>
    </w:p>
    <w:p w:rsidR="00D4740B" w:rsidRDefault="00D4740B" w:rsidP="00D4740B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Подпись конкурсанта       </w:t>
      </w:r>
      <w:r>
        <w:rPr>
          <w:spacing w:val="-2"/>
          <w:sz w:val="28"/>
          <w:szCs w:val="28"/>
        </w:rPr>
        <w:t>_______________  ___________________</w:t>
      </w:r>
    </w:p>
    <w:p w:rsidR="00D4740B" w:rsidRPr="00865FED" w:rsidRDefault="00D4740B" w:rsidP="00865FED">
      <w:pPr>
        <w:shd w:val="clear" w:color="auto" w:fill="FFFFFF"/>
        <w:tabs>
          <w:tab w:val="left" w:pos="7027"/>
        </w:tabs>
        <w:ind w:firstLine="709"/>
        <w:rPr>
          <w:sz w:val="28"/>
          <w:szCs w:val="28"/>
        </w:rPr>
        <w:sectPr w:rsidR="00D4740B" w:rsidRPr="00865FED" w:rsidSect="00D7622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rPr>
          <w:spacing w:val="-2"/>
          <w:sz w:val="28"/>
          <w:szCs w:val="28"/>
        </w:rPr>
        <w:t xml:space="preserve">                                             подпись</w:t>
      </w:r>
      <w:r>
        <w:rPr>
          <w:sz w:val="28"/>
          <w:szCs w:val="28"/>
        </w:rPr>
        <w:t xml:space="preserve">          </w:t>
      </w:r>
      <w:r w:rsidR="00865FED">
        <w:rPr>
          <w:sz w:val="28"/>
          <w:szCs w:val="28"/>
        </w:rPr>
        <w:t>расшифровка подписи</w:t>
      </w:r>
    </w:p>
    <w:p w:rsidR="008B307D" w:rsidRDefault="008B307D" w:rsidP="00865FED">
      <w:pPr>
        <w:shd w:val="clear" w:color="auto" w:fill="FFFFFF"/>
        <w:tabs>
          <w:tab w:val="left" w:pos="7027"/>
        </w:tabs>
      </w:pPr>
    </w:p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Default="008B307D" w:rsidP="008B307D"/>
    <w:p w:rsidR="008D095A" w:rsidRPr="008B307D" w:rsidRDefault="008D095A" w:rsidP="008B307D">
      <w:pPr>
        <w:sectPr w:rsidR="008D095A" w:rsidRPr="008B307D" w:rsidSect="00D7622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7F4CED" w:rsidRPr="003456BE" w:rsidRDefault="007F4CED" w:rsidP="00865FED">
      <w:pPr>
        <w:shd w:val="clear" w:color="auto" w:fill="FFFFFF"/>
        <w:tabs>
          <w:tab w:val="left" w:pos="893"/>
        </w:tabs>
        <w:suppressAutoHyphens/>
        <w:ind w:right="-1"/>
        <w:rPr>
          <w:sz w:val="28"/>
          <w:szCs w:val="28"/>
        </w:rPr>
      </w:pPr>
    </w:p>
    <w:sectPr w:rsidR="007F4CED" w:rsidRPr="003456BE" w:rsidSect="00665A38">
      <w:pgSz w:w="16838" w:h="11906" w:orient="landscape"/>
      <w:pgMar w:top="312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E0" w:rsidRDefault="000735E0" w:rsidP="001E555A">
      <w:r>
        <w:separator/>
      </w:r>
    </w:p>
  </w:endnote>
  <w:endnote w:type="continuationSeparator" w:id="0">
    <w:p w:rsidR="000735E0" w:rsidRDefault="000735E0" w:rsidP="001E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E0" w:rsidRDefault="000735E0" w:rsidP="001E555A">
      <w:r>
        <w:separator/>
      </w:r>
    </w:p>
  </w:footnote>
  <w:footnote w:type="continuationSeparator" w:id="0">
    <w:p w:rsidR="000735E0" w:rsidRDefault="000735E0" w:rsidP="001E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35A"/>
    <w:multiLevelType w:val="hybridMultilevel"/>
    <w:tmpl w:val="19CC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D47"/>
    <w:multiLevelType w:val="multilevel"/>
    <w:tmpl w:val="BDBA1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BA7192"/>
    <w:multiLevelType w:val="hybridMultilevel"/>
    <w:tmpl w:val="2B20CBE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6FF"/>
    <w:multiLevelType w:val="hybridMultilevel"/>
    <w:tmpl w:val="1642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C05BC"/>
    <w:multiLevelType w:val="multilevel"/>
    <w:tmpl w:val="7B7E33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483546"/>
    <w:multiLevelType w:val="multilevel"/>
    <w:tmpl w:val="072A2E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A0572AF"/>
    <w:multiLevelType w:val="multilevel"/>
    <w:tmpl w:val="D16810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EC3664"/>
    <w:multiLevelType w:val="hybridMultilevel"/>
    <w:tmpl w:val="D65064C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72EFF"/>
    <w:multiLevelType w:val="multilevel"/>
    <w:tmpl w:val="345616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224A30B0"/>
    <w:multiLevelType w:val="hybridMultilevel"/>
    <w:tmpl w:val="1F4CEBF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3523BFF"/>
    <w:multiLevelType w:val="hybridMultilevel"/>
    <w:tmpl w:val="E954BD96"/>
    <w:lvl w:ilvl="0" w:tplc="03C021E8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983AD7"/>
    <w:multiLevelType w:val="multilevel"/>
    <w:tmpl w:val="057EEE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24B60B8B"/>
    <w:multiLevelType w:val="hybridMultilevel"/>
    <w:tmpl w:val="A252BB50"/>
    <w:lvl w:ilvl="0" w:tplc="8F7ABC4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1E242C"/>
    <w:multiLevelType w:val="multilevel"/>
    <w:tmpl w:val="A08E18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91B3E84"/>
    <w:multiLevelType w:val="hybridMultilevel"/>
    <w:tmpl w:val="013EE4C2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754C6"/>
    <w:multiLevelType w:val="multilevel"/>
    <w:tmpl w:val="E2FA57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B684FDA"/>
    <w:multiLevelType w:val="multilevel"/>
    <w:tmpl w:val="10500A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none"/>
      </w:rPr>
    </w:lvl>
  </w:abstractNum>
  <w:abstractNum w:abstractNumId="17" w15:restartNumberingAfterBreak="0">
    <w:nsid w:val="3B6B2A22"/>
    <w:multiLevelType w:val="hybridMultilevel"/>
    <w:tmpl w:val="38E4F1DA"/>
    <w:lvl w:ilvl="0" w:tplc="03C02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9E6"/>
    <w:multiLevelType w:val="hybridMultilevel"/>
    <w:tmpl w:val="73BC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2A78"/>
    <w:multiLevelType w:val="hybridMultilevel"/>
    <w:tmpl w:val="2034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F112B"/>
    <w:multiLevelType w:val="multilevel"/>
    <w:tmpl w:val="B0CE7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435646A"/>
    <w:multiLevelType w:val="multilevel"/>
    <w:tmpl w:val="21F8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B81343"/>
    <w:multiLevelType w:val="hybridMultilevel"/>
    <w:tmpl w:val="25407452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67E52"/>
    <w:multiLevelType w:val="hybridMultilevel"/>
    <w:tmpl w:val="EED400BE"/>
    <w:lvl w:ilvl="0" w:tplc="AEE89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F05564"/>
    <w:multiLevelType w:val="hybridMultilevel"/>
    <w:tmpl w:val="35544870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D771A"/>
    <w:multiLevelType w:val="multilevel"/>
    <w:tmpl w:val="715E9F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2641380"/>
    <w:multiLevelType w:val="hybridMultilevel"/>
    <w:tmpl w:val="86749500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550AC"/>
    <w:multiLevelType w:val="multilevel"/>
    <w:tmpl w:val="6E9CD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659306E"/>
    <w:multiLevelType w:val="hybridMultilevel"/>
    <w:tmpl w:val="B0B0BF6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7A0D94"/>
    <w:multiLevelType w:val="hybridMultilevel"/>
    <w:tmpl w:val="384C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E3B0B"/>
    <w:multiLevelType w:val="hybridMultilevel"/>
    <w:tmpl w:val="1E5E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</w:num>
  <w:num w:numId="5">
    <w:abstractNumId w:val="30"/>
  </w:num>
  <w:num w:numId="6">
    <w:abstractNumId w:val="10"/>
  </w:num>
  <w:num w:numId="7">
    <w:abstractNumId w:val="12"/>
  </w:num>
  <w:num w:numId="8">
    <w:abstractNumId w:val="24"/>
  </w:num>
  <w:num w:numId="9">
    <w:abstractNumId w:val="2"/>
  </w:num>
  <w:num w:numId="10">
    <w:abstractNumId w:val="14"/>
  </w:num>
  <w:num w:numId="11">
    <w:abstractNumId w:val="7"/>
  </w:num>
  <w:num w:numId="12">
    <w:abstractNumId w:val="19"/>
  </w:num>
  <w:num w:numId="13">
    <w:abstractNumId w:val="17"/>
  </w:num>
  <w:num w:numId="14">
    <w:abstractNumId w:val="22"/>
  </w:num>
  <w:num w:numId="15">
    <w:abstractNumId w:val="26"/>
  </w:num>
  <w:num w:numId="16">
    <w:abstractNumId w:val="18"/>
  </w:num>
  <w:num w:numId="17">
    <w:abstractNumId w:val="27"/>
  </w:num>
  <w:num w:numId="18">
    <w:abstractNumId w:val="29"/>
  </w:num>
  <w:num w:numId="19">
    <w:abstractNumId w:val="1"/>
  </w:num>
  <w:num w:numId="20">
    <w:abstractNumId w:val="4"/>
  </w:num>
  <w:num w:numId="21">
    <w:abstractNumId w:val="6"/>
  </w:num>
  <w:num w:numId="22">
    <w:abstractNumId w:val="5"/>
  </w:num>
  <w:num w:numId="23">
    <w:abstractNumId w:val="11"/>
  </w:num>
  <w:num w:numId="24">
    <w:abstractNumId w:val="16"/>
  </w:num>
  <w:num w:numId="25">
    <w:abstractNumId w:val="8"/>
  </w:num>
  <w:num w:numId="26">
    <w:abstractNumId w:val="15"/>
  </w:num>
  <w:num w:numId="27">
    <w:abstractNumId w:val="0"/>
  </w:num>
  <w:num w:numId="28">
    <w:abstractNumId w:val="25"/>
  </w:num>
  <w:num w:numId="29">
    <w:abstractNumId w:val="9"/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BDE"/>
    <w:rsid w:val="0000092F"/>
    <w:rsid w:val="00015BC2"/>
    <w:rsid w:val="000166A7"/>
    <w:rsid w:val="000258C7"/>
    <w:rsid w:val="000275F2"/>
    <w:rsid w:val="00030809"/>
    <w:rsid w:val="000322A4"/>
    <w:rsid w:val="00050C5E"/>
    <w:rsid w:val="00057213"/>
    <w:rsid w:val="000573FC"/>
    <w:rsid w:val="0005741B"/>
    <w:rsid w:val="000630C3"/>
    <w:rsid w:val="000735E0"/>
    <w:rsid w:val="00076396"/>
    <w:rsid w:val="00076EEE"/>
    <w:rsid w:val="00077FA5"/>
    <w:rsid w:val="00082CA7"/>
    <w:rsid w:val="00091113"/>
    <w:rsid w:val="00094903"/>
    <w:rsid w:val="000B0BB0"/>
    <w:rsid w:val="000B20F1"/>
    <w:rsid w:val="000B4026"/>
    <w:rsid w:val="000B72EC"/>
    <w:rsid w:val="000C7D55"/>
    <w:rsid w:val="000D3653"/>
    <w:rsid w:val="000D44DE"/>
    <w:rsid w:val="000E13D7"/>
    <w:rsid w:val="000E26F0"/>
    <w:rsid w:val="000E580E"/>
    <w:rsid w:val="000F47A4"/>
    <w:rsid w:val="00103701"/>
    <w:rsid w:val="00103821"/>
    <w:rsid w:val="00122ED6"/>
    <w:rsid w:val="00126B3A"/>
    <w:rsid w:val="001361FA"/>
    <w:rsid w:val="00143063"/>
    <w:rsid w:val="00145487"/>
    <w:rsid w:val="00145D4B"/>
    <w:rsid w:val="00146860"/>
    <w:rsid w:val="00170110"/>
    <w:rsid w:val="00181860"/>
    <w:rsid w:val="001851A3"/>
    <w:rsid w:val="00196D52"/>
    <w:rsid w:val="001A1B52"/>
    <w:rsid w:val="001A1BA8"/>
    <w:rsid w:val="001A4A48"/>
    <w:rsid w:val="001A60A2"/>
    <w:rsid w:val="001B079A"/>
    <w:rsid w:val="001C0E5C"/>
    <w:rsid w:val="001C4A73"/>
    <w:rsid w:val="001C617A"/>
    <w:rsid w:val="001D08F8"/>
    <w:rsid w:val="001E35BC"/>
    <w:rsid w:val="001E3974"/>
    <w:rsid w:val="001E5105"/>
    <w:rsid w:val="001E555A"/>
    <w:rsid w:val="001E6422"/>
    <w:rsid w:val="001F3279"/>
    <w:rsid w:val="001F5D7E"/>
    <w:rsid w:val="001F66E7"/>
    <w:rsid w:val="001F7AD3"/>
    <w:rsid w:val="0020539E"/>
    <w:rsid w:val="002105C1"/>
    <w:rsid w:val="00213113"/>
    <w:rsid w:val="00213FF0"/>
    <w:rsid w:val="00230EBE"/>
    <w:rsid w:val="00240219"/>
    <w:rsid w:val="002439F3"/>
    <w:rsid w:val="00243D35"/>
    <w:rsid w:val="0026357E"/>
    <w:rsid w:val="00266CE6"/>
    <w:rsid w:val="00270C13"/>
    <w:rsid w:val="0027208E"/>
    <w:rsid w:val="0027488E"/>
    <w:rsid w:val="00280A2E"/>
    <w:rsid w:val="0028568F"/>
    <w:rsid w:val="00292DC9"/>
    <w:rsid w:val="00297C69"/>
    <w:rsid w:val="002B03CE"/>
    <w:rsid w:val="002B0562"/>
    <w:rsid w:val="002B5735"/>
    <w:rsid w:val="002B6523"/>
    <w:rsid w:val="002B7D1C"/>
    <w:rsid w:val="002C1546"/>
    <w:rsid w:val="002D622B"/>
    <w:rsid w:val="002D7B5D"/>
    <w:rsid w:val="002E3577"/>
    <w:rsid w:val="002F5115"/>
    <w:rsid w:val="002F57FD"/>
    <w:rsid w:val="00301BBD"/>
    <w:rsid w:val="0031027F"/>
    <w:rsid w:val="003151E1"/>
    <w:rsid w:val="003246AE"/>
    <w:rsid w:val="00331C7E"/>
    <w:rsid w:val="00333924"/>
    <w:rsid w:val="003456BE"/>
    <w:rsid w:val="003562AD"/>
    <w:rsid w:val="00362349"/>
    <w:rsid w:val="0036404C"/>
    <w:rsid w:val="0037186A"/>
    <w:rsid w:val="003760BF"/>
    <w:rsid w:val="00387E40"/>
    <w:rsid w:val="003926C1"/>
    <w:rsid w:val="003B1F9F"/>
    <w:rsid w:val="003D0651"/>
    <w:rsid w:val="003D403F"/>
    <w:rsid w:val="003E2BDE"/>
    <w:rsid w:val="003E52EB"/>
    <w:rsid w:val="003F0FDF"/>
    <w:rsid w:val="003F5726"/>
    <w:rsid w:val="003F757E"/>
    <w:rsid w:val="00405857"/>
    <w:rsid w:val="004063E1"/>
    <w:rsid w:val="00406887"/>
    <w:rsid w:val="0041005A"/>
    <w:rsid w:val="0041093D"/>
    <w:rsid w:val="00420693"/>
    <w:rsid w:val="00420C56"/>
    <w:rsid w:val="00423678"/>
    <w:rsid w:val="00425DAB"/>
    <w:rsid w:val="00427247"/>
    <w:rsid w:val="00441C98"/>
    <w:rsid w:val="00442201"/>
    <w:rsid w:val="00447758"/>
    <w:rsid w:val="004510B8"/>
    <w:rsid w:val="0045775E"/>
    <w:rsid w:val="004669CC"/>
    <w:rsid w:val="00473284"/>
    <w:rsid w:val="00482578"/>
    <w:rsid w:val="00492146"/>
    <w:rsid w:val="00497810"/>
    <w:rsid w:val="004B1E4C"/>
    <w:rsid w:val="004C25BB"/>
    <w:rsid w:val="004D6385"/>
    <w:rsid w:val="004E4EE4"/>
    <w:rsid w:val="004F0867"/>
    <w:rsid w:val="004F7EAB"/>
    <w:rsid w:val="005123EA"/>
    <w:rsid w:val="00514523"/>
    <w:rsid w:val="00517DD3"/>
    <w:rsid w:val="00524A99"/>
    <w:rsid w:val="00524B73"/>
    <w:rsid w:val="00525C21"/>
    <w:rsid w:val="00526060"/>
    <w:rsid w:val="0052632F"/>
    <w:rsid w:val="00532713"/>
    <w:rsid w:val="00546455"/>
    <w:rsid w:val="00551097"/>
    <w:rsid w:val="00563998"/>
    <w:rsid w:val="005651F7"/>
    <w:rsid w:val="005677F8"/>
    <w:rsid w:val="00574F31"/>
    <w:rsid w:val="00581D08"/>
    <w:rsid w:val="00585261"/>
    <w:rsid w:val="00597A5C"/>
    <w:rsid w:val="00597CEB"/>
    <w:rsid w:val="005A7187"/>
    <w:rsid w:val="005B65EF"/>
    <w:rsid w:val="005C2DAC"/>
    <w:rsid w:val="005D4B49"/>
    <w:rsid w:val="005D56AE"/>
    <w:rsid w:val="005E1A55"/>
    <w:rsid w:val="005F5644"/>
    <w:rsid w:val="005F622B"/>
    <w:rsid w:val="005F65B7"/>
    <w:rsid w:val="00600A3B"/>
    <w:rsid w:val="00601AE1"/>
    <w:rsid w:val="00602AB5"/>
    <w:rsid w:val="00604C15"/>
    <w:rsid w:val="00605237"/>
    <w:rsid w:val="00615FB2"/>
    <w:rsid w:val="00623DC2"/>
    <w:rsid w:val="006243FD"/>
    <w:rsid w:val="00624845"/>
    <w:rsid w:val="00630163"/>
    <w:rsid w:val="00653483"/>
    <w:rsid w:val="00665A38"/>
    <w:rsid w:val="00666AC9"/>
    <w:rsid w:val="006721AB"/>
    <w:rsid w:val="00673CA1"/>
    <w:rsid w:val="00677F9D"/>
    <w:rsid w:val="006A34C8"/>
    <w:rsid w:val="006B0180"/>
    <w:rsid w:val="006B22C9"/>
    <w:rsid w:val="006B4542"/>
    <w:rsid w:val="006B7552"/>
    <w:rsid w:val="006C26F5"/>
    <w:rsid w:val="006D22D6"/>
    <w:rsid w:val="006D4ECE"/>
    <w:rsid w:val="006D6975"/>
    <w:rsid w:val="006E1A4E"/>
    <w:rsid w:val="006E1C49"/>
    <w:rsid w:val="006F5066"/>
    <w:rsid w:val="00701544"/>
    <w:rsid w:val="00707FA4"/>
    <w:rsid w:val="0071396E"/>
    <w:rsid w:val="00715ECD"/>
    <w:rsid w:val="00723B10"/>
    <w:rsid w:val="007311F2"/>
    <w:rsid w:val="00734C35"/>
    <w:rsid w:val="00742877"/>
    <w:rsid w:val="007457FF"/>
    <w:rsid w:val="00745D5F"/>
    <w:rsid w:val="007559C7"/>
    <w:rsid w:val="0076470C"/>
    <w:rsid w:val="0078033F"/>
    <w:rsid w:val="00781666"/>
    <w:rsid w:val="007862C6"/>
    <w:rsid w:val="00793F0C"/>
    <w:rsid w:val="007A51C0"/>
    <w:rsid w:val="007A697E"/>
    <w:rsid w:val="007A7225"/>
    <w:rsid w:val="007C0DE6"/>
    <w:rsid w:val="007C4349"/>
    <w:rsid w:val="007D1605"/>
    <w:rsid w:val="007D3502"/>
    <w:rsid w:val="007D7D88"/>
    <w:rsid w:val="007E4B35"/>
    <w:rsid w:val="007E7542"/>
    <w:rsid w:val="007E7A53"/>
    <w:rsid w:val="007E7FE6"/>
    <w:rsid w:val="007F2522"/>
    <w:rsid w:val="007F4CED"/>
    <w:rsid w:val="007F6130"/>
    <w:rsid w:val="007F7FAF"/>
    <w:rsid w:val="0080445B"/>
    <w:rsid w:val="008127CE"/>
    <w:rsid w:val="00812F1B"/>
    <w:rsid w:val="00820DF7"/>
    <w:rsid w:val="00825F64"/>
    <w:rsid w:val="0082694D"/>
    <w:rsid w:val="008424CA"/>
    <w:rsid w:val="00842F79"/>
    <w:rsid w:val="00843AAC"/>
    <w:rsid w:val="008454B8"/>
    <w:rsid w:val="0085210B"/>
    <w:rsid w:val="00854BEC"/>
    <w:rsid w:val="00860289"/>
    <w:rsid w:val="00860516"/>
    <w:rsid w:val="008630EC"/>
    <w:rsid w:val="00865FED"/>
    <w:rsid w:val="00871640"/>
    <w:rsid w:val="00877893"/>
    <w:rsid w:val="008862AD"/>
    <w:rsid w:val="00893C3D"/>
    <w:rsid w:val="008963FC"/>
    <w:rsid w:val="008A3518"/>
    <w:rsid w:val="008A6F2D"/>
    <w:rsid w:val="008B307D"/>
    <w:rsid w:val="008B35BE"/>
    <w:rsid w:val="008B3D1A"/>
    <w:rsid w:val="008B760F"/>
    <w:rsid w:val="008C634A"/>
    <w:rsid w:val="008D095A"/>
    <w:rsid w:val="008D36BD"/>
    <w:rsid w:val="008D5940"/>
    <w:rsid w:val="008F1B50"/>
    <w:rsid w:val="008F3228"/>
    <w:rsid w:val="008F3702"/>
    <w:rsid w:val="008F4261"/>
    <w:rsid w:val="008F5F50"/>
    <w:rsid w:val="00921CAD"/>
    <w:rsid w:val="00955381"/>
    <w:rsid w:val="00955FA0"/>
    <w:rsid w:val="00972C9A"/>
    <w:rsid w:val="00974B4A"/>
    <w:rsid w:val="00975DAD"/>
    <w:rsid w:val="00986037"/>
    <w:rsid w:val="00993F6B"/>
    <w:rsid w:val="00994B2B"/>
    <w:rsid w:val="00994F83"/>
    <w:rsid w:val="00995EFF"/>
    <w:rsid w:val="009A2FEB"/>
    <w:rsid w:val="009C6D54"/>
    <w:rsid w:val="009D3E8B"/>
    <w:rsid w:val="009D6345"/>
    <w:rsid w:val="009E5CB2"/>
    <w:rsid w:val="009F18EC"/>
    <w:rsid w:val="009F3617"/>
    <w:rsid w:val="009F72EA"/>
    <w:rsid w:val="00A06BBD"/>
    <w:rsid w:val="00A120BF"/>
    <w:rsid w:val="00A169DB"/>
    <w:rsid w:val="00A24373"/>
    <w:rsid w:val="00A26AE3"/>
    <w:rsid w:val="00A339B6"/>
    <w:rsid w:val="00A558EE"/>
    <w:rsid w:val="00A64B88"/>
    <w:rsid w:val="00A662E1"/>
    <w:rsid w:val="00A6670C"/>
    <w:rsid w:val="00A7018B"/>
    <w:rsid w:val="00A80025"/>
    <w:rsid w:val="00AA5B59"/>
    <w:rsid w:val="00AA7270"/>
    <w:rsid w:val="00AC08FB"/>
    <w:rsid w:val="00AC706D"/>
    <w:rsid w:val="00AD0BFA"/>
    <w:rsid w:val="00AD163B"/>
    <w:rsid w:val="00AE0B43"/>
    <w:rsid w:val="00AE12D7"/>
    <w:rsid w:val="00B01C1B"/>
    <w:rsid w:val="00B06007"/>
    <w:rsid w:val="00B12CCA"/>
    <w:rsid w:val="00B17499"/>
    <w:rsid w:val="00B317BC"/>
    <w:rsid w:val="00B34BBE"/>
    <w:rsid w:val="00B372CE"/>
    <w:rsid w:val="00B37517"/>
    <w:rsid w:val="00B442D5"/>
    <w:rsid w:val="00B53068"/>
    <w:rsid w:val="00B553A2"/>
    <w:rsid w:val="00B60945"/>
    <w:rsid w:val="00B64394"/>
    <w:rsid w:val="00B64A74"/>
    <w:rsid w:val="00B6594E"/>
    <w:rsid w:val="00B74495"/>
    <w:rsid w:val="00B82DD4"/>
    <w:rsid w:val="00B96DBD"/>
    <w:rsid w:val="00BA0974"/>
    <w:rsid w:val="00BA3B75"/>
    <w:rsid w:val="00BA60A4"/>
    <w:rsid w:val="00BA7522"/>
    <w:rsid w:val="00BB2A78"/>
    <w:rsid w:val="00BB47E5"/>
    <w:rsid w:val="00BB5B1A"/>
    <w:rsid w:val="00BB70F0"/>
    <w:rsid w:val="00BC0BD9"/>
    <w:rsid w:val="00BC4BF0"/>
    <w:rsid w:val="00BC5609"/>
    <w:rsid w:val="00BD2B0D"/>
    <w:rsid w:val="00BD30AE"/>
    <w:rsid w:val="00BD4F2B"/>
    <w:rsid w:val="00BE2807"/>
    <w:rsid w:val="00BE2BAD"/>
    <w:rsid w:val="00BE620E"/>
    <w:rsid w:val="00BF3D1A"/>
    <w:rsid w:val="00BF47DA"/>
    <w:rsid w:val="00BF6216"/>
    <w:rsid w:val="00C0251C"/>
    <w:rsid w:val="00C03600"/>
    <w:rsid w:val="00C03B81"/>
    <w:rsid w:val="00C10742"/>
    <w:rsid w:val="00C10C3A"/>
    <w:rsid w:val="00C1351B"/>
    <w:rsid w:val="00C1401F"/>
    <w:rsid w:val="00C26F18"/>
    <w:rsid w:val="00C404C5"/>
    <w:rsid w:val="00C40CEF"/>
    <w:rsid w:val="00C41DFA"/>
    <w:rsid w:val="00C46D03"/>
    <w:rsid w:val="00C5248F"/>
    <w:rsid w:val="00C53192"/>
    <w:rsid w:val="00C63ACA"/>
    <w:rsid w:val="00C6534A"/>
    <w:rsid w:val="00C74507"/>
    <w:rsid w:val="00C8160B"/>
    <w:rsid w:val="00C825CE"/>
    <w:rsid w:val="00C83ACC"/>
    <w:rsid w:val="00C96514"/>
    <w:rsid w:val="00CA0511"/>
    <w:rsid w:val="00CC01CD"/>
    <w:rsid w:val="00CC7767"/>
    <w:rsid w:val="00CC7E2A"/>
    <w:rsid w:val="00CD048A"/>
    <w:rsid w:val="00CD0E2B"/>
    <w:rsid w:val="00CD525D"/>
    <w:rsid w:val="00CE3977"/>
    <w:rsid w:val="00CF1715"/>
    <w:rsid w:val="00CF3DDD"/>
    <w:rsid w:val="00D133E8"/>
    <w:rsid w:val="00D1436B"/>
    <w:rsid w:val="00D201FE"/>
    <w:rsid w:val="00D46C6B"/>
    <w:rsid w:val="00D4740B"/>
    <w:rsid w:val="00D53F86"/>
    <w:rsid w:val="00D65E7C"/>
    <w:rsid w:val="00D70671"/>
    <w:rsid w:val="00D75E5E"/>
    <w:rsid w:val="00D76221"/>
    <w:rsid w:val="00D81039"/>
    <w:rsid w:val="00D81970"/>
    <w:rsid w:val="00D85908"/>
    <w:rsid w:val="00D85B35"/>
    <w:rsid w:val="00D879BD"/>
    <w:rsid w:val="00D93F46"/>
    <w:rsid w:val="00DA13EE"/>
    <w:rsid w:val="00DB31AF"/>
    <w:rsid w:val="00DC4CD1"/>
    <w:rsid w:val="00DD0898"/>
    <w:rsid w:val="00DE032C"/>
    <w:rsid w:val="00DE3F0D"/>
    <w:rsid w:val="00DE7E68"/>
    <w:rsid w:val="00DF7951"/>
    <w:rsid w:val="00E2389A"/>
    <w:rsid w:val="00E2600B"/>
    <w:rsid w:val="00E31446"/>
    <w:rsid w:val="00E33454"/>
    <w:rsid w:val="00E41322"/>
    <w:rsid w:val="00E4169E"/>
    <w:rsid w:val="00E43BA4"/>
    <w:rsid w:val="00E45CCD"/>
    <w:rsid w:val="00E50DA2"/>
    <w:rsid w:val="00E6182F"/>
    <w:rsid w:val="00E619C3"/>
    <w:rsid w:val="00E630BF"/>
    <w:rsid w:val="00E65302"/>
    <w:rsid w:val="00E7612E"/>
    <w:rsid w:val="00E7622A"/>
    <w:rsid w:val="00E92D6E"/>
    <w:rsid w:val="00EA1BEC"/>
    <w:rsid w:val="00EA2825"/>
    <w:rsid w:val="00EA61B8"/>
    <w:rsid w:val="00EA62A9"/>
    <w:rsid w:val="00EA760D"/>
    <w:rsid w:val="00EB6B87"/>
    <w:rsid w:val="00EC18F0"/>
    <w:rsid w:val="00EC549F"/>
    <w:rsid w:val="00EC5708"/>
    <w:rsid w:val="00EF6918"/>
    <w:rsid w:val="00F00A41"/>
    <w:rsid w:val="00F03932"/>
    <w:rsid w:val="00F16ECA"/>
    <w:rsid w:val="00F21476"/>
    <w:rsid w:val="00F21A25"/>
    <w:rsid w:val="00F22F5F"/>
    <w:rsid w:val="00F23B89"/>
    <w:rsid w:val="00F24DD0"/>
    <w:rsid w:val="00F25ABE"/>
    <w:rsid w:val="00F32706"/>
    <w:rsid w:val="00F32D33"/>
    <w:rsid w:val="00F34D1B"/>
    <w:rsid w:val="00F3509B"/>
    <w:rsid w:val="00F46F13"/>
    <w:rsid w:val="00F73B7E"/>
    <w:rsid w:val="00F82391"/>
    <w:rsid w:val="00F90957"/>
    <w:rsid w:val="00F90D6E"/>
    <w:rsid w:val="00F94023"/>
    <w:rsid w:val="00F954B6"/>
    <w:rsid w:val="00FA110B"/>
    <w:rsid w:val="00FA12A8"/>
    <w:rsid w:val="00FA659A"/>
    <w:rsid w:val="00FA6B5B"/>
    <w:rsid w:val="00FB0FF2"/>
    <w:rsid w:val="00FB4C40"/>
    <w:rsid w:val="00FC1906"/>
    <w:rsid w:val="00FC3419"/>
    <w:rsid w:val="00FC7E2B"/>
    <w:rsid w:val="00FE2819"/>
    <w:rsid w:val="00FF0502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2BE80"/>
  <w15:docId w15:val="{9D1F2DDF-EBC4-48A9-9977-81BDCE1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4E"/>
    <w:rPr>
      <w:sz w:val="24"/>
      <w:szCs w:val="24"/>
    </w:rPr>
  </w:style>
  <w:style w:type="paragraph" w:styleId="1">
    <w:name w:val="heading 1"/>
    <w:basedOn w:val="a"/>
    <w:next w:val="a"/>
    <w:qFormat/>
    <w:rsid w:val="00B6594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6594E"/>
    <w:pPr>
      <w:keepNext/>
      <w:pBdr>
        <w:bottom w:val="single" w:sz="12" w:space="1" w:color="auto"/>
      </w:pBd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594E"/>
    <w:pPr>
      <w:pBdr>
        <w:bottom w:val="single" w:sz="12" w:space="0" w:color="auto"/>
      </w:pBdr>
      <w:jc w:val="center"/>
    </w:pPr>
    <w:rPr>
      <w:b/>
    </w:rPr>
  </w:style>
  <w:style w:type="table" w:styleId="a4">
    <w:name w:val="Table Grid"/>
    <w:basedOn w:val="a1"/>
    <w:rsid w:val="00B6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link w:val="a6"/>
    <w:uiPriority w:val="99"/>
    <w:rsid w:val="005F5644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CF3DDD"/>
    <w:rPr>
      <w:color w:val="0000FF"/>
      <w:u w:val="single"/>
    </w:rPr>
  </w:style>
  <w:style w:type="paragraph" w:styleId="a8">
    <w:name w:val="header"/>
    <w:basedOn w:val="a"/>
    <w:link w:val="a9"/>
    <w:unhideWhenUsed/>
    <w:rsid w:val="001E55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555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5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55A"/>
    <w:rPr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9E5CB2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9E5CB2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uiPriority w:val="1"/>
    <w:qFormat/>
    <w:rsid w:val="002B03CE"/>
    <w:rPr>
      <w:sz w:val="24"/>
      <w:szCs w:val="24"/>
    </w:rPr>
  </w:style>
  <w:style w:type="character" w:styleId="af">
    <w:name w:val="Emphasis"/>
    <w:basedOn w:val="a0"/>
    <w:uiPriority w:val="20"/>
    <w:qFormat/>
    <w:rsid w:val="00145D4B"/>
    <w:rPr>
      <w:i/>
      <w:iCs/>
    </w:rPr>
  </w:style>
  <w:style w:type="paragraph" w:styleId="af0">
    <w:name w:val="Body Text Indent"/>
    <w:basedOn w:val="a"/>
    <w:link w:val="af1"/>
    <w:uiPriority w:val="99"/>
    <w:unhideWhenUsed/>
    <w:rsid w:val="00441C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41C98"/>
    <w:rPr>
      <w:sz w:val="24"/>
      <w:szCs w:val="24"/>
    </w:rPr>
  </w:style>
  <w:style w:type="paragraph" w:styleId="af2">
    <w:name w:val="List Paragraph"/>
    <w:basedOn w:val="a"/>
    <w:uiPriority w:val="34"/>
    <w:qFormat/>
    <w:rsid w:val="003F75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B5B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5B1A"/>
    <w:rPr>
      <w:rFonts w:ascii="Tahoma" w:hAnsi="Tahoma" w:cs="Tahoma"/>
      <w:sz w:val="16"/>
      <w:szCs w:val="16"/>
    </w:rPr>
  </w:style>
  <w:style w:type="character" w:customStyle="1" w:styleId="FontStyle68">
    <w:name w:val="Font Style68"/>
    <w:basedOn w:val="a0"/>
    <w:uiPriority w:val="99"/>
    <w:rsid w:val="005A7187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5A718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A7187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1">
    <w:name w:val="Style11"/>
    <w:basedOn w:val="a"/>
    <w:uiPriority w:val="99"/>
    <w:rsid w:val="005A7187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6">
    <w:name w:val="Style6"/>
    <w:basedOn w:val="a"/>
    <w:uiPriority w:val="99"/>
    <w:rsid w:val="005A7187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FA110B"/>
    <w:pPr>
      <w:widowControl w:val="0"/>
      <w:autoSpaceDE w:val="0"/>
      <w:autoSpaceDN w:val="0"/>
      <w:adjustRightInd w:val="0"/>
      <w:spacing w:line="466" w:lineRule="exact"/>
      <w:ind w:firstLine="533"/>
      <w:jc w:val="both"/>
    </w:pPr>
  </w:style>
  <w:style w:type="paragraph" w:customStyle="1" w:styleId="Style7">
    <w:name w:val="Style7"/>
    <w:basedOn w:val="a"/>
    <w:uiPriority w:val="99"/>
    <w:rsid w:val="006721AB"/>
    <w:pPr>
      <w:widowControl w:val="0"/>
      <w:autoSpaceDE w:val="0"/>
      <w:autoSpaceDN w:val="0"/>
      <w:adjustRightInd w:val="0"/>
      <w:spacing w:line="346" w:lineRule="exact"/>
      <w:jc w:val="both"/>
    </w:pPr>
  </w:style>
  <w:style w:type="character" w:customStyle="1" w:styleId="FontStyle105">
    <w:name w:val="Font Style105"/>
    <w:basedOn w:val="a0"/>
    <w:uiPriority w:val="99"/>
    <w:rsid w:val="006721A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6721AB"/>
    <w:pPr>
      <w:widowControl w:val="0"/>
      <w:autoSpaceDE w:val="0"/>
      <w:autoSpaceDN w:val="0"/>
      <w:adjustRightInd w:val="0"/>
      <w:spacing w:line="464" w:lineRule="exact"/>
      <w:ind w:firstLine="672"/>
      <w:jc w:val="both"/>
    </w:pPr>
  </w:style>
  <w:style w:type="paragraph" w:customStyle="1" w:styleId="Style5">
    <w:name w:val="Style5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uiPriority w:val="99"/>
    <w:rsid w:val="006721AB"/>
    <w:pPr>
      <w:widowControl w:val="0"/>
      <w:autoSpaceDE w:val="0"/>
      <w:autoSpaceDN w:val="0"/>
      <w:adjustRightInd w:val="0"/>
      <w:spacing w:line="427" w:lineRule="exact"/>
      <w:ind w:firstLine="4214"/>
    </w:pPr>
  </w:style>
  <w:style w:type="paragraph" w:customStyle="1" w:styleId="Style33">
    <w:name w:val="Style33"/>
    <w:basedOn w:val="a"/>
    <w:uiPriority w:val="99"/>
    <w:rsid w:val="006721AB"/>
    <w:pPr>
      <w:widowControl w:val="0"/>
      <w:autoSpaceDE w:val="0"/>
      <w:autoSpaceDN w:val="0"/>
      <w:adjustRightInd w:val="0"/>
      <w:spacing w:line="466" w:lineRule="exact"/>
      <w:ind w:firstLine="1219"/>
    </w:pPr>
  </w:style>
  <w:style w:type="paragraph" w:customStyle="1" w:styleId="Default">
    <w:name w:val="Default"/>
    <w:rsid w:val="00266C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Обычный (веб) Знак"/>
    <w:link w:val="a5"/>
    <w:rsid w:val="00D4740B"/>
    <w:rPr>
      <w:sz w:val="24"/>
      <w:szCs w:val="24"/>
    </w:rPr>
  </w:style>
  <w:style w:type="character" w:customStyle="1" w:styleId="x-phmenubutton">
    <w:name w:val="x-ph__menu__button"/>
    <w:basedOn w:val="a0"/>
    <w:rsid w:val="00103821"/>
  </w:style>
  <w:style w:type="character" w:styleId="af5">
    <w:name w:val="FollowedHyperlink"/>
    <w:basedOn w:val="a0"/>
    <w:uiPriority w:val="99"/>
    <w:semiHidden/>
    <w:unhideWhenUsed/>
    <w:rsid w:val="00F7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probrr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XrkC/DBRRJEB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XrkC/DBRRJEB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probrr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XrkC/DBRRJEByA" TargetMode="External"/><Relationship Id="rId14" Type="http://schemas.openxmlformats.org/officeDocument/2006/relationships/hyperlink" Target="http://petrovsk64.ru/sub-org/upr-o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B1EB-14A8-49FB-B1CF-C0FD5C6D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14116</CharactersWithSpaces>
  <SharedDoc>false</SharedDoc>
  <HLinks>
    <vt:vector size="12" baseType="variant"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http://uprobr-petrovsk.ru/</vt:lpwstr>
      </vt:variant>
      <vt:variant>
        <vt:lpwstr/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http://petrovsk64.ru/sub-org/upr-obr/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13</cp:revision>
  <cp:lastPrinted>2021-01-13T12:45:00Z</cp:lastPrinted>
  <dcterms:created xsi:type="dcterms:W3CDTF">2018-12-11T07:27:00Z</dcterms:created>
  <dcterms:modified xsi:type="dcterms:W3CDTF">2021-01-13T12:47:00Z</dcterms:modified>
</cp:coreProperties>
</file>