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E3" w:rsidRDefault="008F2AE3" w:rsidP="008F2AE3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8F2AE3">
        <w:rPr>
          <w:rFonts w:ascii="Times New Roman" w:eastAsia="Times New Roman" w:hAnsi="Times New Roman"/>
          <w:b/>
          <w:bCs/>
          <w:sz w:val="32"/>
          <w:szCs w:val="32"/>
        </w:rPr>
        <w:t>ОТКРЫТЫЙ (ПУБЛИЧНЫЙ) ОТЧЕ</w:t>
      </w:r>
      <w:r w:rsidR="004E2C2A">
        <w:rPr>
          <w:rFonts w:ascii="Times New Roman" w:eastAsia="Times New Roman" w:hAnsi="Times New Roman"/>
          <w:b/>
          <w:bCs/>
          <w:sz w:val="32"/>
          <w:szCs w:val="32"/>
        </w:rPr>
        <w:t xml:space="preserve">Т КОМИТЕТА ПЕТРОВСКОЙ ГОРОДСКОЙ </w:t>
      </w:r>
      <w:r w:rsidRPr="008F2AE3">
        <w:rPr>
          <w:rFonts w:ascii="Times New Roman" w:eastAsia="Times New Roman" w:hAnsi="Times New Roman"/>
          <w:b/>
          <w:bCs/>
          <w:sz w:val="32"/>
          <w:szCs w:val="32"/>
        </w:rPr>
        <w:t>ОРГАНИЗАЦИИ ОБЩЕРОССИЙСКОГО ПРОФСОЮЗА ОБРАЗОВАНИЯ</w:t>
      </w:r>
      <w:r>
        <w:rPr>
          <w:rFonts w:ascii="Times New Roman" w:eastAsia="Times New Roman" w:hAnsi="Times New Roman"/>
          <w:b/>
          <w:bCs/>
          <w:sz w:val="32"/>
          <w:szCs w:val="32"/>
        </w:rPr>
        <w:br/>
      </w:r>
      <w:r w:rsidRPr="008F2AE3">
        <w:rPr>
          <w:rFonts w:ascii="Times New Roman" w:eastAsia="Times New Roman" w:hAnsi="Times New Roman"/>
          <w:b/>
          <w:bCs/>
          <w:sz w:val="32"/>
          <w:szCs w:val="32"/>
        </w:rPr>
        <w:t>за 2020 год</w:t>
      </w:r>
    </w:p>
    <w:p w:rsidR="00B74C34" w:rsidRPr="00B74C34" w:rsidRDefault="00B74C34" w:rsidP="00B74C34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B74C34">
        <w:rPr>
          <w:rFonts w:ascii="Times New Roman" w:eastAsia="Times New Roman" w:hAnsi="Times New Roman"/>
          <w:b/>
          <w:bCs/>
          <w:sz w:val="32"/>
          <w:szCs w:val="32"/>
        </w:rPr>
        <w:t>Организационная деятельность</w:t>
      </w:r>
    </w:p>
    <w:p w:rsidR="00B74C34" w:rsidRPr="00E97F22" w:rsidRDefault="00B74C34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Общая ч</w:t>
      </w:r>
      <w:r w:rsidR="004E2C2A">
        <w:rPr>
          <w:sz w:val="28"/>
          <w:szCs w:val="28"/>
        </w:rPr>
        <w:t>исленность Петровской городской</w:t>
      </w:r>
      <w:r w:rsidRPr="00E97F22">
        <w:rPr>
          <w:sz w:val="28"/>
          <w:szCs w:val="28"/>
        </w:rPr>
        <w:t xml:space="preserve"> организации Профессионального союза работников народного образования и науки РФ на 1 января 2</w:t>
      </w:r>
      <w:r w:rsidR="004E2C2A">
        <w:rPr>
          <w:sz w:val="28"/>
          <w:szCs w:val="28"/>
        </w:rPr>
        <w:t>021 года составляет 1101</w:t>
      </w:r>
      <w:r>
        <w:rPr>
          <w:sz w:val="28"/>
          <w:szCs w:val="28"/>
        </w:rPr>
        <w:t xml:space="preserve"> чле</w:t>
      </w:r>
      <w:r w:rsidR="004E2C2A">
        <w:rPr>
          <w:sz w:val="28"/>
          <w:szCs w:val="28"/>
        </w:rPr>
        <w:t>н</w:t>
      </w:r>
      <w:r w:rsidR="00FC0563">
        <w:rPr>
          <w:sz w:val="28"/>
          <w:szCs w:val="28"/>
        </w:rPr>
        <w:t xml:space="preserve">ов </w:t>
      </w:r>
      <w:r w:rsidR="004E2C2A">
        <w:rPr>
          <w:sz w:val="28"/>
          <w:szCs w:val="28"/>
        </w:rPr>
        <w:t xml:space="preserve"> Профсоюза. Они объединены в 45  </w:t>
      </w:r>
      <w:r w:rsidRPr="00E97F22">
        <w:rPr>
          <w:sz w:val="28"/>
          <w:szCs w:val="28"/>
        </w:rPr>
        <w:t xml:space="preserve"> первичных профсоюзных организаций. Динамика профсоюзного членства показывает, что продолжается снижение профсоюзного членства в связи с оптимизацией штатной численности образовательных организаций, а также в связи с</w:t>
      </w:r>
      <w:r w:rsidR="00FC0563"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 xml:space="preserve">переходом на </w:t>
      </w:r>
      <w:r>
        <w:rPr>
          <w:sz w:val="28"/>
          <w:szCs w:val="28"/>
        </w:rPr>
        <w:t>электронный профсоюзный учет. В связи с переходом на электрон</w:t>
      </w:r>
      <w:r w:rsidR="007977F2">
        <w:rPr>
          <w:sz w:val="28"/>
          <w:szCs w:val="28"/>
        </w:rPr>
        <w:t>ный учет в системе АИС и исключе</w:t>
      </w:r>
      <w:r>
        <w:rPr>
          <w:sz w:val="28"/>
          <w:szCs w:val="28"/>
        </w:rPr>
        <w:t>нием из реестра совместителей, п</w:t>
      </w:r>
      <w:r w:rsidRPr="00E97F22">
        <w:rPr>
          <w:sz w:val="28"/>
          <w:szCs w:val="28"/>
        </w:rPr>
        <w:t>роцент профсоюзного чл</w:t>
      </w:r>
      <w:r w:rsidR="00FC0563">
        <w:rPr>
          <w:sz w:val="28"/>
          <w:szCs w:val="28"/>
        </w:rPr>
        <w:t xml:space="preserve">енства работающих </w:t>
      </w:r>
      <w:r w:rsidR="004E2C2A">
        <w:rPr>
          <w:sz w:val="28"/>
          <w:szCs w:val="28"/>
        </w:rPr>
        <w:t>снизился и составляет 90,0</w:t>
      </w:r>
      <w:r>
        <w:rPr>
          <w:sz w:val="28"/>
          <w:szCs w:val="28"/>
        </w:rPr>
        <w:t>%.</w:t>
      </w:r>
      <w:r w:rsidR="004E2C2A">
        <w:rPr>
          <w:sz w:val="28"/>
          <w:szCs w:val="28"/>
        </w:rPr>
        <w:t xml:space="preserve">  В состав городской</w:t>
      </w:r>
      <w:r w:rsidRPr="00E97F22">
        <w:rPr>
          <w:sz w:val="28"/>
          <w:szCs w:val="28"/>
        </w:rPr>
        <w:t xml:space="preserve"> организации Профсоюза входит </w:t>
      </w:r>
      <w:r w:rsidR="004E2C2A">
        <w:rPr>
          <w:sz w:val="28"/>
          <w:szCs w:val="28"/>
        </w:rPr>
        <w:t xml:space="preserve">356 </w:t>
      </w:r>
      <w:r w:rsidRPr="00E97F22">
        <w:rPr>
          <w:sz w:val="28"/>
          <w:szCs w:val="28"/>
        </w:rPr>
        <w:t xml:space="preserve"> неработающих пенсионеров.</w:t>
      </w:r>
    </w:p>
    <w:p w:rsidR="00CF08AD" w:rsidRPr="00801D50" w:rsidRDefault="00B74C34" w:rsidP="00CF08AD">
      <w:pPr>
        <w:rPr>
          <w:sz w:val="28"/>
          <w:szCs w:val="28"/>
        </w:rPr>
      </w:pPr>
      <w:r w:rsidRPr="00E97F22">
        <w:rPr>
          <w:sz w:val="28"/>
          <w:szCs w:val="28"/>
        </w:rPr>
        <w:t xml:space="preserve"> За 2020 г</w:t>
      </w:r>
      <w:r w:rsidR="004E2C2A">
        <w:rPr>
          <w:sz w:val="28"/>
          <w:szCs w:val="28"/>
        </w:rPr>
        <w:t xml:space="preserve">од принято в Профсоюз 10 человек. </w:t>
      </w:r>
      <w:r w:rsidR="007977F2">
        <w:rPr>
          <w:sz w:val="28"/>
          <w:szCs w:val="28"/>
        </w:rPr>
        <w:t>Значительное</w:t>
      </w:r>
      <w:r w:rsidRPr="00E97F22">
        <w:rPr>
          <w:sz w:val="28"/>
          <w:szCs w:val="28"/>
        </w:rPr>
        <w:t xml:space="preserve"> количественное сокращение продолжает иметь место среди работников</w:t>
      </w:r>
      <w:r w:rsidR="00CF08AD">
        <w:rPr>
          <w:sz w:val="28"/>
          <w:szCs w:val="28"/>
        </w:rPr>
        <w:t xml:space="preserve"> МКУ «  ЦБ МБОУ Петровского муниципального района», МКУ « ЦГХО « и др.</w:t>
      </w:r>
      <w:r>
        <w:rPr>
          <w:sz w:val="28"/>
          <w:szCs w:val="28"/>
        </w:rPr>
        <w:t xml:space="preserve"> </w:t>
      </w:r>
      <w:r w:rsidR="00FC0563">
        <w:rPr>
          <w:sz w:val="28"/>
          <w:szCs w:val="28"/>
        </w:rPr>
        <w:t>И</w:t>
      </w:r>
      <w:r w:rsidR="00CF08AD" w:rsidRPr="00801D50">
        <w:rPr>
          <w:sz w:val="28"/>
          <w:szCs w:val="28"/>
        </w:rPr>
        <w:t>меет место и выб</w:t>
      </w:r>
      <w:r w:rsidR="00CF08AD">
        <w:rPr>
          <w:sz w:val="28"/>
          <w:szCs w:val="28"/>
        </w:rPr>
        <w:t>ытие членов Профсоюза. Выход из  П</w:t>
      </w:r>
      <w:r w:rsidR="00CF08AD" w:rsidRPr="00801D50">
        <w:rPr>
          <w:sz w:val="28"/>
          <w:szCs w:val="28"/>
        </w:rPr>
        <w:t>рофсоюза объясняется нежеланием уплачивать членские взносы, тогда как социал</w:t>
      </w:r>
      <w:r w:rsidR="00CF08AD">
        <w:rPr>
          <w:sz w:val="28"/>
          <w:szCs w:val="28"/>
        </w:rPr>
        <w:t>ьные гарантии, которые отстоял П</w:t>
      </w:r>
      <w:r w:rsidR="00CF08AD" w:rsidRPr="00801D50">
        <w:rPr>
          <w:sz w:val="28"/>
          <w:szCs w:val="28"/>
        </w:rPr>
        <w:t>рофсоюз, расп</w:t>
      </w:r>
      <w:r w:rsidR="00CF08AD">
        <w:rPr>
          <w:sz w:val="28"/>
          <w:szCs w:val="28"/>
        </w:rPr>
        <w:t>ространяются на всех работающих. Т</w:t>
      </w:r>
      <w:r w:rsidR="00CF08AD" w:rsidRPr="00801D50">
        <w:rPr>
          <w:sz w:val="28"/>
          <w:szCs w:val="28"/>
        </w:rPr>
        <w:t>акже в связи с достижением пенсионного возраста, технический персонал мотивирует выход низкой заработной платой, в</w:t>
      </w:r>
      <w:r w:rsidR="00CF08AD">
        <w:rPr>
          <w:sz w:val="28"/>
          <w:szCs w:val="28"/>
        </w:rPr>
        <w:t>месте с тем, выбытие из членов П</w:t>
      </w:r>
      <w:r w:rsidR="00CF08AD" w:rsidRPr="00801D50">
        <w:rPr>
          <w:sz w:val="28"/>
          <w:szCs w:val="28"/>
        </w:rPr>
        <w:t>рофсоюза можно отнести и к издержкам в работе</w:t>
      </w:r>
      <w:r w:rsidR="00CF08AD">
        <w:rPr>
          <w:sz w:val="28"/>
          <w:szCs w:val="28"/>
        </w:rPr>
        <w:t xml:space="preserve"> как  городской</w:t>
      </w:r>
      <w:proofErr w:type="gramStart"/>
      <w:r w:rsidR="00CF08AD">
        <w:rPr>
          <w:sz w:val="28"/>
          <w:szCs w:val="28"/>
        </w:rPr>
        <w:t xml:space="preserve"> ,</w:t>
      </w:r>
      <w:proofErr w:type="gramEnd"/>
      <w:r w:rsidR="00CF08AD" w:rsidRPr="00801D50">
        <w:rPr>
          <w:sz w:val="28"/>
          <w:szCs w:val="28"/>
        </w:rPr>
        <w:t xml:space="preserve"> так и первичных профсоюзных организаций.</w:t>
      </w:r>
    </w:p>
    <w:p w:rsidR="00B74C34" w:rsidRPr="00E97F22" w:rsidRDefault="004F62FB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2020 году проведен  1 пленум </w:t>
      </w:r>
      <w:r w:rsidR="00CF08AD">
        <w:rPr>
          <w:sz w:val="28"/>
          <w:szCs w:val="28"/>
        </w:rPr>
        <w:t xml:space="preserve">городской </w:t>
      </w:r>
      <w:r w:rsidR="00B74C34" w:rsidRPr="00E97F22">
        <w:rPr>
          <w:sz w:val="28"/>
          <w:szCs w:val="28"/>
        </w:rPr>
        <w:t xml:space="preserve"> организации Профсоюза:</w:t>
      </w:r>
    </w:p>
    <w:p w:rsidR="00B74C34" w:rsidRPr="00E97F22" w:rsidRDefault="00B74C34" w:rsidP="00B74C34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55F45">
        <w:rPr>
          <w:rStyle w:val="af"/>
          <w:b w:val="0"/>
          <w:bCs w:val="0"/>
          <w:sz w:val="28"/>
          <w:szCs w:val="28"/>
          <w:bdr w:val="none" w:sz="0" w:space="0" w:color="auto" w:frame="1"/>
        </w:rPr>
        <w:t>«Об итогах</w:t>
      </w:r>
      <w:r w:rsidRPr="00E97F22">
        <w:rPr>
          <w:sz w:val="28"/>
          <w:szCs w:val="28"/>
          <w:lang w:val="en-US"/>
        </w:rPr>
        <w:t>VIII</w:t>
      </w:r>
      <w:r w:rsidRPr="00E97F22">
        <w:rPr>
          <w:sz w:val="28"/>
          <w:szCs w:val="28"/>
        </w:rPr>
        <w:t xml:space="preserve"> Съезда Общероссийского Профсоюза образования</w:t>
      </w:r>
      <w:r w:rsidR="00CF08AD">
        <w:rPr>
          <w:sz w:val="28"/>
          <w:szCs w:val="28"/>
        </w:rPr>
        <w:t xml:space="preserve"> и задачах Петровской городской </w:t>
      </w:r>
      <w:r w:rsidRPr="00E97F22">
        <w:rPr>
          <w:sz w:val="28"/>
          <w:szCs w:val="28"/>
        </w:rPr>
        <w:t xml:space="preserve">организации Профсоюза», который принял Программу </w:t>
      </w:r>
      <w:proofErr w:type="gramStart"/>
      <w:r w:rsidRPr="00E97F22">
        <w:rPr>
          <w:sz w:val="28"/>
          <w:szCs w:val="28"/>
        </w:rPr>
        <w:t>реализации основных направлен</w:t>
      </w:r>
      <w:r w:rsidR="00CF08AD">
        <w:rPr>
          <w:sz w:val="28"/>
          <w:szCs w:val="28"/>
        </w:rPr>
        <w:t xml:space="preserve">ий деятельности Петровской городской </w:t>
      </w:r>
      <w:r w:rsidRPr="00E97F22">
        <w:rPr>
          <w:sz w:val="28"/>
          <w:szCs w:val="28"/>
        </w:rPr>
        <w:t xml:space="preserve"> организации Профессионального союза работников народного образования</w:t>
      </w:r>
      <w:proofErr w:type="gramEnd"/>
      <w:r w:rsidRPr="00E97F22">
        <w:rPr>
          <w:sz w:val="28"/>
          <w:szCs w:val="28"/>
        </w:rPr>
        <w:t xml:space="preserve"> и науки РФ на 2020-2025 годы. </w:t>
      </w:r>
    </w:p>
    <w:p w:rsidR="00B74C34" w:rsidRDefault="00CF08AD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2020 году проведены заседания </w:t>
      </w:r>
      <w:r w:rsidR="00B74C34" w:rsidRPr="00E97F22">
        <w:rPr>
          <w:sz w:val="28"/>
          <w:szCs w:val="28"/>
        </w:rPr>
        <w:t> </w:t>
      </w:r>
      <w:r w:rsidR="00B74C34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="00B74C34">
        <w:rPr>
          <w:sz w:val="28"/>
          <w:szCs w:val="28"/>
        </w:rPr>
        <w:t>действующего выборно</w:t>
      </w:r>
      <w:r>
        <w:rPr>
          <w:sz w:val="28"/>
          <w:szCs w:val="28"/>
        </w:rPr>
        <w:t xml:space="preserve">го органа Петровской городской </w:t>
      </w:r>
      <w:r w:rsidR="00B74C34">
        <w:rPr>
          <w:sz w:val="28"/>
          <w:szCs w:val="28"/>
        </w:rPr>
        <w:t xml:space="preserve">организации «Общероссийского Профсоюза образования» - </w:t>
      </w:r>
      <w:r w:rsidR="00B74C34" w:rsidRPr="00E97F22">
        <w:rPr>
          <w:rStyle w:val="af"/>
          <w:sz w:val="28"/>
          <w:szCs w:val="28"/>
          <w:bdr w:val="none" w:sz="0" w:space="0" w:color="auto" w:frame="1"/>
        </w:rPr>
        <w:t>президиума</w:t>
      </w:r>
      <w:r w:rsidR="00FE42B8">
        <w:rPr>
          <w:sz w:val="28"/>
          <w:szCs w:val="28"/>
        </w:rPr>
        <w:t xml:space="preserve"> городской </w:t>
      </w:r>
      <w:r w:rsidR="00B74C34" w:rsidRPr="00E97F22">
        <w:rPr>
          <w:sz w:val="28"/>
          <w:szCs w:val="28"/>
        </w:rPr>
        <w:t xml:space="preserve"> организации Профсоюза.</w:t>
      </w:r>
    </w:p>
    <w:p w:rsidR="00B74C34" w:rsidRPr="00E97F22" w:rsidRDefault="00B74C34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 xml:space="preserve"> Вопросы, связанные с оплатой и охраной труда, соблюдением нормативно-правовых актов</w:t>
      </w:r>
      <w:r w:rsidR="007977F2">
        <w:rPr>
          <w:sz w:val="28"/>
          <w:szCs w:val="28"/>
        </w:rPr>
        <w:t>,</w:t>
      </w:r>
      <w:r w:rsidRPr="00E97F22">
        <w:rPr>
          <w:sz w:val="28"/>
          <w:szCs w:val="28"/>
        </w:rPr>
        <w:t xml:space="preserve"> рассматр</w:t>
      </w:r>
      <w:r w:rsidR="00FE42B8">
        <w:rPr>
          <w:sz w:val="28"/>
          <w:szCs w:val="28"/>
        </w:rPr>
        <w:t xml:space="preserve">ивались с участием руководителя  муниципального  органа </w:t>
      </w:r>
      <w:r w:rsidRPr="00E97F22">
        <w:rPr>
          <w:sz w:val="28"/>
          <w:szCs w:val="28"/>
        </w:rPr>
        <w:t xml:space="preserve"> управления образованием</w:t>
      </w:r>
      <w:r>
        <w:rPr>
          <w:sz w:val="28"/>
          <w:szCs w:val="28"/>
        </w:rPr>
        <w:t xml:space="preserve">, учреждений </w:t>
      </w:r>
      <w:r>
        <w:rPr>
          <w:sz w:val="28"/>
          <w:szCs w:val="28"/>
        </w:rPr>
        <w:lastRenderedPageBreak/>
        <w:t>образования</w:t>
      </w:r>
      <w:r w:rsidRPr="00E97F22">
        <w:rPr>
          <w:sz w:val="28"/>
          <w:szCs w:val="28"/>
        </w:rPr>
        <w:t xml:space="preserve">. На все заседания президиума приглашались председатели </w:t>
      </w:r>
      <w:r w:rsidR="00FE42B8">
        <w:rPr>
          <w:sz w:val="28"/>
          <w:szCs w:val="28"/>
        </w:rPr>
        <w:t xml:space="preserve">первичных </w:t>
      </w:r>
      <w:r w:rsidRPr="00E97F22">
        <w:rPr>
          <w:sz w:val="28"/>
          <w:szCs w:val="28"/>
        </w:rPr>
        <w:t>организаций Профсоюза.</w:t>
      </w:r>
    </w:p>
    <w:p w:rsidR="00B74C34" w:rsidRDefault="00FE42B8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2020 году президиум городской </w:t>
      </w:r>
      <w:r w:rsidR="00B74C34">
        <w:rPr>
          <w:sz w:val="28"/>
          <w:szCs w:val="28"/>
        </w:rPr>
        <w:t xml:space="preserve"> организации рассматривал вопросы</w:t>
      </w:r>
      <w:r w:rsidR="00B74C34" w:rsidRPr="00E97F22">
        <w:rPr>
          <w:sz w:val="28"/>
          <w:szCs w:val="28"/>
        </w:rPr>
        <w:t>: соблюдение з</w:t>
      </w:r>
      <w:r>
        <w:rPr>
          <w:sz w:val="28"/>
          <w:szCs w:val="28"/>
        </w:rPr>
        <w:t>аконодательства о труде, охрана труда, социальное партнерство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организационная работа , обучение актива, финансовая деятельность ; молодежная политика </w:t>
      </w:r>
      <w:r w:rsidR="00B74C34" w:rsidRPr="00E97F22">
        <w:rPr>
          <w:sz w:val="28"/>
          <w:szCs w:val="28"/>
        </w:rPr>
        <w:t>; культурно-оздоровительная, соц</w:t>
      </w:r>
      <w:r>
        <w:rPr>
          <w:sz w:val="28"/>
          <w:szCs w:val="28"/>
        </w:rPr>
        <w:t xml:space="preserve">иальная работа </w:t>
      </w:r>
      <w:r w:rsidR="00B74C34" w:rsidRPr="00E97F22">
        <w:rPr>
          <w:sz w:val="28"/>
          <w:szCs w:val="28"/>
        </w:rPr>
        <w:t xml:space="preserve">; </w:t>
      </w:r>
      <w:r>
        <w:rPr>
          <w:sz w:val="28"/>
          <w:szCs w:val="28"/>
        </w:rPr>
        <w:t>награждение профактива .</w:t>
      </w:r>
      <w:r w:rsidR="00B74C34">
        <w:rPr>
          <w:sz w:val="28"/>
          <w:szCs w:val="28"/>
        </w:rPr>
        <w:t xml:space="preserve"> </w:t>
      </w:r>
      <w:r w:rsidR="00B74C34" w:rsidRPr="00E97F22">
        <w:rPr>
          <w:sz w:val="28"/>
          <w:szCs w:val="28"/>
        </w:rPr>
        <w:t>По итогам работы президиума направлялись обращения в</w:t>
      </w:r>
      <w:r>
        <w:rPr>
          <w:sz w:val="28"/>
          <w:szCs w:val="28"/>
        </w:rPr>
        <w:t xml:space="preserve"> управление образования района, областной комитет Профсоюза. </w:t>
      </w:r>
    </w:p>
    <w:p w:rsidR="00B74C34" w:rsidRPr="00041E32" w:rsidRDefault="00B74C34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sz w:val="28"/>
          <w:szCs w:val="28"/>
        </w:rPr>
      </w:pPr>
      <w:r w:rsidRPr="00E97F22">
        <w:rPr>
          <w:sz w:val="28"/>
          <w:szCs w:val="28"/>
        </w:rPr>
        <w:t xml:space="preserve">В соответствии с решениями президиума действовали </w:t>
      </w:r>
      <w:r w:rsidRPr="00041E32">
        <w:rPr>
          <w:sz w:val="28"/>
          <w:szCs w:val="28"/>
          <w:u w:val="single"/>
        </w:rPr>
        <w:t>социальные проекты</w:t>
      </w:r>
      <w:proofErr w:type="gramStart"/>
      <w:r w:rsidRPr="00041E32">
        <w:rPr>
          <w:b/>
          <w:i/>
          <w:sz w:val="28"/>
          <w:szCs w:val="28"/>
        </w:rPr>
        <w:t>«С</w:t>
      </w:r>
      <w:proofErr w:type="gramEnd"/>
      <w:r w:rsidRPr="00041E32">
        <w:rPr>
          <w:b/>
          <w:i/>
          <w:sz w:val="28"/>
          <w:szCs w:val="28"/>
        </w:rPr>
        <w:t>одействие развитию кадрового потенциала системы образования Саратовской области», «Рука профсоюзной помощи нуждающимся»,</w:t>
      </w:r>
      <w:r>
        <w:rPr>
          <w:sz w:val="28"/>
          <w:szCs w:val="28"/>
        </w:rPr>
        <w:t xml:space="preserve">а также </w:t>
      </w:r>
      <w:r w:rsidR="00B634F8">
        <w:rPr>
          <w:sz w:val="28"/>
          <w:szCs w:val="28"/>
        </w:rPr>
        <w:t xml:space="preserve">был </w:t>
      </w:r>
      <w:r>
        <w:rPr>
          <w:sz w:val="28"/>
          <w:szCs w:val="28"/>
        </w:rPr>
        <w:t>организован электронный учёт общ</w:t>
      </w:r>
      <w:r w:rsidR="007977F2">
        <w:rPr>
          <w:sz w:val="28"/>
          <w:szCs w:val="28"/>
        </w:rPr>
        <w:t>ей численности членов Профсоюза</w:t>
      </w:r>
      <w:r>
        <w:rPr>
          <w:sz w:val="28"/>
          <w:szCs w:val="28"/>
        </w:rPr>
        <w:t xml:space="preserve"> в соответствии с проектом </w:t>
      </w:r>
      <w:r w:rsidRPr="00041E32">
        <w:rPr>
          <w:b/>
          <w:i/>
          <w:sz w:val="28"/>
          <w:szCs w:val="28"/>
        </w:rPr>
        <w:t>«</w:t>
      </w:r>
      <w:proofErr w:type="spellStart"/>
      <w:r w:rsidRPr="00041E32">
        <w:rPr>
          <w:b/>
          <w:i/>
          <w:sz w:val="28"/>
          <w:szCs w:val="28"/>
        </w:rPr>
        <w:t>Цифровизация</w:t>
      </w:r>
      <w:proofErr w:type="spellEnd"/>
      <w:r w:rsidRPr="00041E32">
        <w:rPr>
          <w:b/>
          <w:i/>
          <w:sz w:val="28"/>
          <w:szCs w:val="28"/>
        </w:rPr>
        <w:t xml:space="preserve"> Общероссийского Профсоюза образования». </w:t>
      </w:r>
    </w:p>
    <w:p w:rsidR="00B74C34" w:rsidRDefault="00B74C34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74C34" w:rsidRPr="00041E32" w:rsidRDefault="00B74C34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E97F22">
        <w:rPr>
          <w:sz w:val="28"/>
          <w:szCs w:val="28"/>
        </w:rPr>
        <w:t>2020 год - год 30 -</w:t>
      </w:r>
      <w:proofErr w:type="spellStart"/>
      <w:r w:rsidRPr="00E97F22">
        <w:rPr>
          <w:sz w:val="28"/>
          <w:szCs w:val="28"/>
        </w:rPr>
        <w:t>летия</w:t>
      </w:r>
      <w:proofErr w:type="spellEnd"/>
      <w:r w:rsidRPr="00E97F22">
        <w:rPr>
          <w:sz w:val="28"/>
          <w:szCs w:val="28"/>
        </w:rPr>
        <w:t xml:space="preserve"> Общероссийского Профсоюза образования. В</w:t>
      </w:r>
      <w:r w:rsidR="007B2CDD"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рамках Марша сол</w:t>
      </w:r>
      <w:r w:rsidR="007B2CDD">
        <w:rPr>
          <w:sz w:val="28"/>
          <w:szCs w:val="28"/>
        </w:rPr>
        <w:t>идарности   первичной профсоюзной организацией МБУ ДО « ДЮЦ г</w:t>
      </w:r>
      <w:proofErr w:type="gramStart"/>
      <w:r w:rsidR="007B2CDD">
        <w:rPr>
          <w:sz w:val="28"/>
          <w:szCs w:val="28"/>
        </w:rPr>
        <w:t>.П</w:t>
      </w:r>
      <w:proofErr w:type="gramEnd"/>
      <w:r w:rsidR="007B2CDD">
        <w:rPr>
          <w:sz w:val="28"/>
          <w:szCs w:val="28"/>
        </w:rPr>
        <w:t>етровска»  подготовлен видеоролик</w:t>
      </w:r>
      <w:r w:rsidRPr="00E97F22">
        <w:rPr>
          <w:sz w:val="28"/>
          <w:szCs w:val="28"/>
        </w:rPr>
        <w:t xml:space="preserve"> «И это тоже Профсоюз!». Была организована акция </w:t>
      </w:r>
      <w:r w:rsidRPr="00041E32">
        <w:rPr>
          <w:i/>
          <w:sz w:val="28"/>
          <w:szCs w:val="28"/>
        </w:rPr>
        <w:t>«Нас объединяет книга»</w:t>
      </w:r>
      <w:r w:rsidR="007B2CDD">
        <w:rPr>
          <w:i/>
          <w:sz w:val="28"/>
          <w:szCs w:val="28"/>
        </w:rPr>
        <w:t>.</w:t>
      </w:r>
      <w:r w:rsidR="007B2CDD"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 xml:space="preserve"> В условиях самоизоляции прошел </w:t>
      </w:r>
      <w:proofErr w:type="gramStart"/>
      <w:r w:rsidRPr="00E97F22">
        <w:rPr>
          <w:sz w:val="28"/>
          <w:szCs w:val="28"/>
        </w:rPr>
        <w:t>молодёжный</w:t>
      </w:r>
      <w:proofErr w:type="gramEnd"/>
      <w:r w:rsidRPr="00E97F22">
        <w:rPr>
          <w:sz w:val="28"/>
          <w:szCs w:val="28"/>
        </w:rPr>
        <w:t xml:space="preserve"> </w:t>
      </w:r>
      <w:proofErr w:type="spellStart"/>
      <w:r w:rsidRPr="00E97F22">
        <w:rPr>
          <w:sz w:val="28"/>
          <w:szCs w:val="28"/>
        </w:rPr>
        <w:t>челлендж</w:t>
      </w:r>
      <w:proofErr w:type="spellEnd"/>
      <w:r w:rsidRPr="00E97F22">
        <w:rPr>
          <w:sz w:val="28"/>
          <w:szCs w:val="28"/>
        </w:rPr>
        <w:t xml:space="preserve"> «3 минуты о любви», презентация видеороликов о семьях педагогических работников</w:t>
      </w:r>
      <w:r w:rsidR="007B2CDD">
        <w:rPr>
          <w:sz w:val="28"/>
          <w:szCs w:val="28"/>
        </w:rPr>
        <w:t xml:space="preserve">. </w:t>
      </w:r>
      <w:r w:rsidRPr="00E97F22">
        <w:rPr>
          <w:sz w:val="28"/>
          <w:szCs w:val="28"/>
        </w:rPr>
        <w:t>Члены Профсоюза приняли активное участие в акции «</w:t>
      </w:r>
      <w:r w:rsidRPr="00041E32">
        <w:rPr>
          <w:i/>
          <w:sz w:val="28"/>
          <w:szCs w:val="28"/>
        </w:rPr>
        <w:t>Всесоюзная открытка».</w:t>
      </w:r>
    </w:p>
    <w:p w:rsidR="00B74C34" w:rsidRPr="00E97F22" w:rsidRDefault="00B74C34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В</w:t>
      </w:r>
      <w:r w:rsidR="007B2CDD"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День рождения Профсоюза состоялось торжественная линейка у здания Федерации профсоюзных организаций Саратовской области</w:t>
      </w:r>
      <w:r w:rsidR="007B2CDD">
        <w:rPr>
          <w:sz w:val="28"/>
          <w:szCs w:val="28"/>
        </w:rPr>
        <w:t>.</w:t>
      </w:r>
      <w:r w:rsidRPr="00E97F22">
        <w:rPr>
          <w:sz w:val="28"/>
          <w:szCs w:val="28"/>
        </w:rPr>
        <w:t xml:space="preserve"> В честь педагогов, самоотверженно работающих в сложных условиях дистанционного обучения, </w:t>
      </w:r>
      <w:r>
        <w:rPr>
          <w:sz w:val="28"/>
          <w:szCs w:val="28"/>
        </w:rPr>
        <w:t>была высажена ель.</w:t>
      </w:r>
    </w:p>
    <w:p w:rsidR="00B74C34" w:rsidRPr="00E97F22" w:rsidRDefault="00B74C34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В 2020 году в условиях дистанционного обучения проходили занятия в Школе профсоюзного актива. Об</w:t>
      </w:r>
      <w:r>
        <w:rPr>
          <w:sz w:val="28"/>
          <w:szCs w:val="28"/>
        </w:rPr>
        <w:t>учено</w:t>
      </w:r>
      <w:r w:rsidR="007B2CDD">
        <w:rPr>
          <w:sz w:val="28"/>
          <w:szCs w:val="28"/>
        </w:rPr>
        <w:t xml:space="preserve"> свыше 10</w:t>
      </w:r>
      <w:r>
        <w:rPr>
          <w:sz w:val="28"/>
          <w:szCs w:val="28"/>
        </w:rPr>
        <w:t xml:space="preserve"> представителей </w:t>
      </w:r>
      <w:r w:rsidRPr="00E97F22">
        <w:rPr>
          <w:sz w:val="28"/>
          <w:szCs w:val="28"/>
        </w:rPr>
        <w:t xml:space="preserve">профсоюзного актива на </w:t>
      </w:r>
      <w:proofErr w:type="spellStart"/>
      <w:r w:rsidRPr="00E97F22">
        <w:rPr>
          <w:sz w:val="28"/>
          <w:szCs w:val="28"/>
        </w:rPr>
        <w:t>вебинара</w:t>
      </w:r>
      <w:proofErr w:type="gramStart"/>
      <w:r w:rsidRPr="00E97F22">
        <w:rPr>
          <w:sz w:val="28"/>
          <w:szCs w:val="28"/>
        </w:rPr>
        <w:t>х</w:t>
      </w:r>
      <w:proofErr w:type="spellEnd"/>
      <w:r w:rsidRPr="00E97F22">
        <w:rPr>
          <w:sz w:val="28"/>
          <w:szCs w:val="28"/>
        </w:rPr>
        <w:t>(</w:t>
      </w:r>
      <w:proofErr w:type="gramEnd"/>
      <w:r w:rsidRPr="00E97F22">
        <w:rPr>
          <w:sz w:val="28"/>
          <w:szCs w:val="28"/>
        </w:rPr>
        <w:t>а</w:t>
      </w:r>
      <w:r w:rsidR="007B2CDD">
        <w:rPr>
          <w:sz w:val="28"/>
          <w:szCs w:val="28"/>
        </w:rPr>
        <w:t>прель, сентябрь-октябрь).</w:t>
      </w:r>
    </w:p>
    <w:p w:rsidR="00B74C34" w:rsidRPr="00B74C34" w:rsidRDefault="00B74C34" w:rsidP="004F62FB">
      <w:pPr>
        <w:pStyle w:val="2"/>
        <w:ind w:left="851"/>
        <w:jc w:val="center"/>
        <w:rPr>
          <w:color w:val="auto"/>
        </w:rPr>
      </w:pPr>
      <w:r w:rsidRPr="00B74C34">
        <w:rPr>
          <w:rStyle w:val="af"/>
          <w:color w:val="auto"/>
          <w:sz w:val="28"/>
          <w:szCs w:val="28"/>
          <w:bdr w:val="none" w:sz="0" w:space="0" w:color="auto" w:frame="1"/>
        </w:rPr>
        <w:t>Об участии в развитии кадрового потенциала.</w:t>
      </w:r>
    </w:p>
    <w:p w:rsidR="00B74C34" w:rsidRPr="00E97F22" w:rsidRDefault="00B74C34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 xml:space="preserve">В 2020 году продолжалась реализация Плана совместных с министерством образования области мероприятий по развитию кадрового потенциала системы образования Саратовской области. В целях развития наставничества в 2020 </w:t>
      </w:r>
      <w:r w:rsidRPr="00681CA5">
        <w:rPr>
          <w:sz w:val="28"/>
          <w:szCs w:val="28"/>
        </w:rPr>
        <w:t>году</w:t>
      </w:r>
      <w:r w:rsidRPr="00681CA5">
        <w:rPr>
          <w:b/>
          <w:sz w:val="28"/>
          <w:szCs w:val="28"/>
        </w:rPr>
        <w:t> </w:t>
      </w:r>
      <w:r w:rsidR="003500CE">
        <w:rPr>
          <w:rStyle w:val="af"/>
          <w:sz w:val="28"/>
          <w:szCs w:val="28"/>
          <w:bdr w:val="none" w:sz="0" w:space="0" w:color="auto" w:frame="1"/>
        </w:rPr>
        <w:t xml:space="preserve">  Братчик</w:t>
      </w:r>
      <w:r w:rsidR="004F62FB">
        <w:rPr>
          <w:rStyle w:val="af"/>
          <w:sz w:val="28"/>
          <w:szCs w:val="28"/>
          <w:bdr w:val="none" w:sz="0" w:space="0" w:color="auto" w:frame="1"/>
        </w:rPr>
        <w:t xml:space="preserve">ова И.П., </w:t>
      </w:r>
      <w:r w:rsidR="004F62FB">
        <w:rPr>
          <w:rStyle w:val="af"/>
          <w:b w:val="0"/>
          <w:sz w:val="28"/>
          <w:szCs w:val="28"/>
          <w:bdr w:val="none" w:sz="0" w:space="0" w:color="auto" w:frame="1"/>
        </w:rPr>
        <w:t xml:space="preserve">председатель </w:t>
      </w:r>
      <w:proofErr w:type="spellStart"/>
      <w:r w:rsidR="004F62FB">
        <w:rPr>
          <w:rStyle w:val="af"/>
          <w:b w:val="0"/>
          <w:sz w:val="28"/>
          <w:szCs w:val="28"/>
          <w:bdr w:val="none" w:sz="0" w:space="0" w:color="auto" w:frame="1"/>
        </w:rPr>
        <w:t>ппо</w:t>
      </w:r>
      <w:proofErr w:type="spellEnd"/>
      <w:r w:rsidR="004F62FB">
        <w:rPr>
          <w:rStyle w:val="af"/>
          <w:b w:val="0"/>
          <w:sz w:val="28"/>
          <w:szCs w:val="28"/>
          <w:bdr w:val="none" w:sz="0" w:space="0" w:color="auto" w:frame="1"/>
        </w:rPr>
        <w:t xml:space="preserve"> МБОУ ООШ </w:t>
      </w:r>
      <w:proofErr w:type="gramStart"/>
      <w:r w:rsidR="004F62FB">
        <w:rPr>
          <w:rStyle w:val="af"/>
          <w:b w:val="0"/>
          <w:sz w:val="28"/>
          <w:szCs w:val="28"/>
          <w:bdr w:val="none" w:sz="0" w:space="0" w:color="auto" w:frame="1"/>
        </w:rPr>
        <w:t>с</w:t>
      </w:r>
      <w:proofErr w:type="gramEnd"/>
      <w:r w:rsidR="004F62FB">
        <w:rPr>
          <w:rStyle w:val="af"/>
          <w:b w:val="0"/>
          <w:sz w:val="28"/>
          <w:szCs w:val="28"/>
          <w:bdr w:val="none" w:sz="0" w:space="0" w:color="auto" w:frame="1"/>
        </w:rPr>
        <w:t xml:space="preserve">. </w:t>
      </w:r>
      <w:proofErr w:type="gramStart"/>
      <w:r w:rsidR="004F62FB">
        <w:rPr>
          <w:rStyle w:val="af"/>
          <w:b w:val="0"/>
          <w:sz w:val="28"/>
          <w:szCs w:val="28"/>
          <w:bdr w:val="none" w:sz="0" w:space="0" w:color="auto" w:frame="1"/>
        </w:rPr>
        <w:t>Березовка</w:t>
      </w:r>
      <w:proofErr w:type="gramEnd"/>
      <w:r w:rsidR="004F62FB">
        <w:rPr>
          <w:rStyle w:val="af"/>
          <w:b w:val="0"/>
          <w:sz w:val="28"/>
          <w:szCs w:val="28"/>
          <w:bdr w:val="none" w:sz="0" w:space="0" w:color="auto" w:frame="1"/>
        </w:rPr>
        <w:t xml:space="preserve"> Первая </w:t>
      </w:r>
      <w:r w:rsidR="004F62FB">
        <w:rPr>
          <w:sz w:val="28"/>
          <w:szCs w:val="28"/>
        </w:rPr>
        <w:t> награждена</w:t>
      </w:r>
      <w:r w:rsidRPr="00E97F22">
        <w:rPr>
          <w:sz w:val="28"/>
          <w:szCs w:val="28"/>
        </w:rPr>
        <w:t xml:space="preserve"> Знаком «Луч</w:t>
      </w:r>
      <w:r w:rsidR="004F62FB">
        <w:rPr>
          <w:sz w:val="28"/>
          <w:szCs w:val="28"/>
        </w:rPr>
        <w:t xml:space="preserve">ший наставник молодежи». </w:t>
      </w:r>
    </w:p>
    <w:p w:rsidR="00B74C34" w:rsidRPr="00E97F22" w:rsidRDefault="00B74C34" w:rsidP="00B74C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Проводился мониторинг поступления в педагогические вузы. </w:t>
      </w:r>
    </w:p>
    <w:p w:rsidR="006E1C95" w:rsidRPr="006E1C95" w:rsidRDefault="006E1C95" w:rsidP="006E1C95">
      <w:pPr>
        <w:shd w:val="clear" w:color="auto" w:fill="FFFFFF"/>
        <w:spacing w:after="150" w:line="315" w:lineRule="atLeast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F62FB" w:rsidRDefault="004F62FB" w:rsidP="006E1C95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6E1C95" w:rsidRPr="006E1C95" w:rsidRDefault="006E1C95" w:rsidP="006E1C95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6E1C95">
        <w:rPr>
          <w:rFonts w:ascii="Times New Roman" w:eastAsia="Times New Roman" w:hAnsi="Times New Roman"/>
          <w:b/>
          <w:bCs/>
          <w:sz w:val="32"/>
          <w:szCs w:val="32"/>
        </w:rPr>
        <w:t>Социальное партнерство</w:t>
      </w:r>
    </w:p>
    <w:p w:rsidR="006E1C95" w:rsidRDefault="006E1C95" w:rsidP="006E1C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1C95" w:rsidRPr="006E1C95" w:rsidRDefault="006E1C95" w:rsidP="006E1C9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lastRenderedPageBreak/>
        <w:t xml:space="preserve">Развитие социального партнерства является одним из приоритетных направлений </w:t>
      </w:r>
      <w:proofErr w:type="gramStart"/>
      <w:r w:rsidRPr="006E1C95">
        <w:rPr>
          <w:rFonts w:ascii="Times New Roman" w:hAnsi="Times New Roman"/>
          <w:sz w:val="28"/>
          <w:szCs w:val="28"/>
        </w:rPr>
        <w:t>де</w:t>
      </w:r>
      <w:r w:rsidR="004F62FB">
        <w:rPr>
          <w:rFonts w:ascii="Times New Roman" w:hAnsi="Times New Roman"/>
          <w:sz w:val="28"/>
          <w:szCs w:val="28"/>
        </w:rPr>
        <w:t xml:space="preserve">ятельности Петровской городской </w:t>
      </w:r>
      <w:r w:rsidRPr="006E1C95">
        <w:rPr>
          <w:rFonts w:ascii="Times New Roman" w:hAnsi="Times New Roman"/>
          <w:sz w:val="28"/>
          <w:szCs w:val="28"/>
        </w:rPr>
        <w:t xml:space="preserve"> организации Профессионального союза работников народного образования</w:t>
      </w:r>
      <w:proofErr w:type="gramEnd"/>
      <w:r w:rsidRPr="006E1C95">
        <w:rPr>
          <w:rFonts w:ascii="Times New Roman" w:hAnsi="Times New Roman"/>
          <w:sz w:val="28"/>
          <w:szCs w:val="28"/>
        </w:rPr>
        <w:t xml:space="preserve"> и науки РФ. Социальное партнерство реализуется через систему взаимных консультаций, переговоров, закл</w:t>
      </w:r>
      <w:r w:rsidR="004F62FB">
        <w:rPr>
          <w:rFonts w:ascii="Times New Roman" w:hAnsi="Times New Roman"/>
          <w:sz w:val="28"/>
          <w:szCs w:val="28"/>
        </w:rPr>
        <w:t>ючение соглашений на  местном уровне</w:t>
      </w:r>
      <w:r w:rsidRPr="006E1C95">
        <w:rPr>
          <w:rFonts w:ascii="Times New Roman" w:hAnsi="Times New Roman"/>
          <w:sz w:val="28"/>
          <w:szCs w:val="28"/>
        </w:rPr>
        <w:t xml:space="preserve">, коллективных договоров в организациях, трудовых договоров между работниками и работодателями, а </w:t>
      </w:r>
      <w:r w:rsidR="004D4290" w:rsidRPr="006E1C95">
        <w:rPr>
          <w:rFonts w:ascii="Times New Roman" w:hAnsi="Times New Roman"/>
          <w:sz w:val="28"/>
          <w:szCs w:val="28"/>
        </w:rPr>
        <w:t>также</w:t>
      </w:r>
      <w:r w:rsidRPr="006E1C95">
        <w:rPr>
          <w:rFonts w:ascii="Times New Roman" w:hAnsi="Times New Roman"/>
          <w:sz w:val="28"/>
          <w:szCs w:val="28"/>
        </w:rPr>
        <w:t xml:space="preserve"> через систему разрешения трудовых споров, согласования и защиты интересов сторон. </w:t>
      </w:r>
    </w:p>
    <w:p w:rsidR="006E1C95" w:rsidRPr="006E1C95" w:rsidRDefault="006E1C95" w:rsidP="006E1C9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>Социальное партнерство</w:t>
      </w:r>
      <w:r w:rsidR="00FE1418">
        <w:rPr>
          <w:rFonts w:ascii="Times New Roman" w:hAnsi="Times New Roman"/>
          <w:sz w:val="28"/>
          <w:szCs w:val="28"/>
        </w:rPr>
        <w:t xml:space="preserve"> складывается на всех уровнях: о</w:t>
      </w:r>
      <w:r w:rsidRPr="006E1C95">
        <w:rPr>
          <w:rFonts w:ascii="Times New Roman" w:hAnsi="Times New Roman"/>
          <w:sz w:val="28"/>
          <w:szCs w:val="28"/>
        </w:rPr>
        <w:t>бластное отраслевое Соглашение между министерством образования области и Саратовской областной организацией Профессионального союза работников народного образования и науки Российской Федерации, тре</w:t>
      </w:r>
      <w:r w:rsidR="004F62FB">
        <w:rPr>
          <w:rFonts w:ascii="Times New Roman" w:hAnsi="Times New Roman"/>
          <w:sz w:val="28"/>
          <w:szCs w:val="28"/>
        </w:rPr>
        <w:t>хстороннее отраслевое соглашение</w:t>
      </w:r>
      <w:r w:rsidRPr="006E1C95">
        <w:rPr>
          <w:rFonts w:ascii="Times New Roman" w:hAnsi="Times New Roman"/>
          <w:sz w:val="28"/>
          <w:szCs w:val="28"/>
        </w:rPr>
        <w:t xml:space="preserve"> на муниципальном уровне, коллективные договоры в образовательных организациях. </w:t>
      </w:r>
    </w:p>
    <w:p w:rsidR="006E1C95" w:rsidRPr="006E1C95" w:rsidRDefault="006E1C95" w:rsidP="006E1C9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>Все обр</w:t>
      </w:r>
      <w:r w:rsidR="004F62FB">
        <w:rPr>
          <w:rFonts w:ascii="Times New Roman" w:hAnsi="Times New Roman"/>
          <w:sz w:val="28"/>
          <w:szCs w:val="28"/>
        </w:rPr>
        <w:t>азовательные учреждения Петровского района</w:t>
      </w:r>
      <w:r w:rsidRPr="006E1C95">
        <w:rPr>
          <w:rFonts w:ascii="Times New Roman" w:hAnsi="Times New Roman"/>
          <w:sz w:val="28"/>
          <w:szCs w:val="28"/>
        </w:rPr>
        <w:t xml:space="preserve"> имеют коллективные договоры. Все коллективные договоры проходят уведомительную регистрацию в Министерстве труда и социальной защиты Саратовской области. </w:t>
      </w:r>
    </w:p>
    <w:p w:rsidR="006E1C95" w:rsidRPr="006E1C95" w:rsidRDefault="004F62FB" w:rsidP="006E1C9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Районное Соглашение способствует  </w:t>
      </w:r>
      <w:r w:rsidR="006E1C95" w:rsidRPr="006E1C95">
        <w:rPr>
          <w:rFonts w:ascii="Times New Roman" w:hAnsi="Times New Roman"/>
          <w:sz w:val="28"/>
          <w:szCs w:val="28"/>
        </w:rPr>
        <w:t>развитию социального партн</w:t>
      </w:r>
      <w:r>
        <w:rPr>
          <w:rFonts w:ascii="Times New Roman" w:hAnsi="Times New Roman"/>
          <w:sz w:val="28"/>
          <w:szCs w:val="28"/>
        </w:rPr>
        <w:t>ёрства в учреждениях, определяет</w:t>
      </w:r>
      <w:r w:rsidR="006E1C95" w:rsidRPr="006E1C95">
        <w:rPr>
          <w:rFonts w:ascii="Times New Roman" w:hAnsi="Times New Roman"/>
          <w:sz w:val="28"/>
          <w:szCs w:val="28"/>
        </w:rPr>
        <w:t xml:space="preserve"> пути участия профсоюзов в управлении образованием, закрепило дополнительные стимулирующие и компенсационные выплаты педагогам, в том числе</w:t>
      </w:r>
      <w:r w:rsidR="00FE1418">
        <w:rPr>
          <w:rFonts w:ascii="Times New Roman" w:hAnsi="Times New Roman"/>
          <w:sz w:val="28"/>
          <w:szCs w:val="28"/>
        </w:rPr>
        <w:t>,</w:t>
      </w:r>
      <w:r w:rsidR="006E1C95" w:rsidRPr="006E1C95">
        <w:rPr>
          <w:rFonts w:ascii="Times New Roman" w:hAnsi="Times New Roman"/>
          <w:sz w:val="28"/>
          <w:szCs w:val="28"/>
        </w:rPr>
        <w:t xml:space="preserve"> молодым педагогам. Соглашением предусмотрена особая форма аттестации при подтверж</w:t>
      </w:r>
      <w:r w:rsidR="00FE1418">
        <w:rPr>
          <w:rFonts w:ascii="Times New Roman" w:hAnsi="Times New Roman"/>
          <w:sz w:val="28"/>
          <w:szCs w:val="28"/>
        </w:rPr>
        <w:t>дении имеющейся квалификационной категории</w:t>
      </w:r>
      <w:r w:rsidR="00DC188A">
        <w:rPr>
          <w:rFonts w:ascii="Times New Roman" w:hAnsi="Times New Roman"/>
          <w:sz w:val="28"/>
          <w:szCs w:val="28"/>
        </w:rPr>
        <w:t xml:space="preserve"> (педагогам, </w:t>
      </w:r>
      <w:proofErr w:type="gramStart"/>
      <w:r w:rsidR="00DC188A">
        <w:rPr>
          <w:rFonts w:ascii="Times New Roman" w:hAnsi="Times New Roman"/>
          <w:sz w:val="28"/>
          <w:szCs w:val="28"/>
        </w:rPr>
        <w:t>имеющих</w:t>
      </w:r>
      <w:proofErr w:type="gramEnd"/>
      <w:r w:rsidR="00DC188A">
        <w:rPr>
          <w:rFonts w:ascii="Times New Roman" w:hAnsi="Times New Roman"/>
          <w:sz w:val="28"/>
          <w:szCs w:val="28"/>
        </w:rPr>
        <w:t xml:space="preserve"> признанные</w:t>
      </w:r>
      <w:r w:rsidR="006E1C95" w:rsidRPr="006E1C95">
        <w:rPr>
          <w:rFonts w:ascii="Times New Roman" w:hAnsi="Times New Roman"/>
          <w:sz w:val="28"/>
          <w:szCs w:val="28"/>
        </w:rPr>
        <w:t xml:space="preserve"> результаты труда</w:t>
      </w:r>
      <w:r w:rsidR="00DC188A">
        <w:rPr>
          <w:rFonts w:ascii="Times New Roman" w:hAnsi="Times New Roman"/>
          <w:sz w:val="28"/>
          <w:szCs w:val="28"/>
        </w:rPr>
        <w:t>)</w:t>
      </w:r>
      <w:r w:rsidR="006E1C95" w:rsidRPr="006E1C9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E1C95" w:rsidRPr="006E1C95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="006E1C95" w:rsidRPr="006E1C95">
        <w:rPr>
          <w:rFonts w:ascii="Times New Roman" w:hAnsi="Times New Roman"/>
          <w:sz w:val="28"/>
          <w:szCs w:val="28"/>
        </w:rPr>
        <w:t xml:space="preserve"> период. Соглашение способствовало обеспечению безопасности работников и созданию </w:t>
      </w:r>
      <w:proofErr w:type="spellStart"/>
      <w:r w:rsidR="006E1C95" w:rsidRPr="006E1C9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6E1C95" w:rsidRPr="006E1C95">
        <w:rPr>
          <w:rFonts w:ascii="Times New Roman" w:hAnsi="Times New Roman"/>
          <w:sz w:val="28"/>
          <w:szCs w:val="28"/>
        </w:rPr>
        <w:t xml:space="preserve"> среды: осуществлялся постоянный </w:t>
      </w:r>
      <w:proofErr w:type="gramStart"/>
      <w:r w:rsidR="006E1C95" w:rsidRPr="006E1C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1C95" w:rsidRPr="006E1C95">
        <w:rPr>
          <w:rFonts w:ascii="Times New Roman" w:hAnsi="Times New Roman"/>
          <w:sz w:val="28"/>
          <w:szCs w:val="28"/>
        </w:rPr>
        <w:t xml:space="preserve"> созданием условий и охраны труда, проводились конкурсы на лучшую работу по охране труда</w:t>
      </w:r>
      <w:r w:rsidR="00DC188A">
        <w:rPr>
          <w:rFonts w:ascii="Times New Roman" w:hAnsi="Times New Roman"/>
          <w:sz w:val="28"/>
          <w:szCs w:val="28"/>
        </w:rPr>
        <w:t>,</w:t>
      </w:r>
      <w:r w:rsidR="006E1C95" w:rsidRPr="006E1C95">
        <w:rPr>
          <w:rFonts w:ascii="Times New Roman" w:hAnsi="Times New Roman"/>
          <w:sz w:val="28"/>
          <w:szCs w:val="28"/>
        </w:rPr>
        <w:t xml:space="preserve"> в учреждениях образования введена система управления охраной труда. Соглашение содействовало совершенствованию пенсионного обеспечения работников образования, помогало отстоять назначение досрочных страховых пенсий для педагогов.</w:t>
      </w:r>
    </w:p>
    <w:p w:rsidR="006E1C95" w:rsidRPr="006E1C95" w:rsidRDefault="006E1C95" w:rsidP="006E1C9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>Имеются обязательства, которые не выполнены или частично выполн</w:t>
      </w:r>
      <w:r w:rsidR="00DC188A">
        <w:rPr>
          <w:rFonts w:ascii="Times New Roman" w:hAnsi="Times New Roman"/>
          <w:sz w:val="28"/>
          <w:szCs w:val="28"/>
        </w:rPr>
        <w:t>ены. Не выполнены обязательства</w:t>
      </w:r>
      <w:r w:rsidRPr="006E1C95">
        <w:rPr>
          <w:rFonts w:ascii="Times New Roman" w:hAnsi="Times New Roman"/>
          <w:sz w:val="28"/>
          <w:szCs w:val="28"/>
        </w:rPr>
        <w:t xml:space="preserve"> по совершенствованию сист</w:t>
      </w:r>
      <w:r w:rsidR="00DC188A">
        <w:rPr>
          <w:rFonts w:ascii="Times New Roman" w:hAnsi="Times New Roman"/>
          <w:sz w:val="28"/>
          <w:szCs w:val="28"/>
        </w:rPr>
        <w:t>емы оплаты труда, финансированию</w:t>
      </w:r>
      <w:r w:rsidR="00DA574A">
        <w:rPr>
          <w:rFonts w:ascii="Times New Roman" w:hAnsi="Times New Roman"/>
          <w:sz w:val="28"/>
          <w:szCs w:val="28"/>
        </w:rPr>
        <w:t xml:space="preserve"> </w:t>
      </w:r>
      <w:r w:rsidR="00DC188A">
        <w:rPr>
          <w:rFonts w:ascii="Times New Roman" w:hAnsi="Times New Roman"/>
          <w:sz w:val="28"/>
          <w:szCs w:val="28"/>
        </w:rPr>
        <w:t>учреждений образования, созданию</w:t>
      </w:r>
      <w:r w:rsidRPr="006E1C95">
        <w:rPr>
          <w:rFonts w:ascii="Times New Roman" w:hAnsi="Times New Roman"/>
          <w:sz w:val="28"/>
          <w:szCs w:val="28"/>
        </w:rPr>
        <w:t xml:space="preserve"> условий для повышения квалификации и др.</w:t>
      </w:r>
    </w:p>
    <w:p w:rsidR="006E1C95" w:rsidRPr="006E1C95" w:rsidRDefault="006E1C95" w:rsidP="006E1C9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95">
        <w:rPr>
          <w:rFonts w:ascii="Times New Roman" w:hAnsi="Times New Roman"/>
          <w:sz w:val="28"/>
          <w:szCs w:val="28"/>
        </w:rPr>
        <w:t>Не решена проблема, связанная с организацией санаторно-курортного лечения работников. В большинстве регионов выделяются бюд</w:t>
      </w:r>
      <w:r w:rsidR="00DC188A">
        <w:rPr>
          <w:rFonts w:ascii="Times New Roman" w:hAnsi="Times New Roman"/>
          <w:sz w:val="28"/>
          <w:szCs w:val="28"/>
        </w:rPr>
        <w:t xml:space="preserve">жетные средства для приобретения санаторных путевок нуждающимся в них </w:t>
      </w:r>
      <w:r w:rsidR="00DC188A">
        <w:rPr>
          <w:rFonts w:ascii="Times New Roman" w:hAnsi="Times New Roman"/>
          <w:sz w:val="28"/>
          <w:szCs w:val="28"/>
        </w:rPr>
        <w:lastRenderedPageBreak/>
        <w:t>педагогическим работникам</w:t>
      </w:r>
      <w:r w:rsidRPr="006E1C95">
        <w:rPr>
          <w:rFonts w:ascii="Times New Roman" w:hAnsi="Times New Roman"/>
          <w:sz w:val="28"/>
          <w:szCs w:val="28"/>
        </w:rPr>
        <w:t>. На VIII съезде Профсоюза утвержден проект Всероссийского движения «Профсоюз – территория здоровья», в котором пре</w:t>
      </w:r>
      <w:r w:rsidR="00DC188A">
        <w:rPr>
          <w:rFonts w:ascii="Times New Roman" w:hAnsi="Times New Roman"/>
          <w:sz w:val="28"/>
          <w:szCs w:val="28"/>
        </w:rPr>
        <w:t>дполагается привлечение внимания</w:t>
      </w:r>
      <w:r w:rsidRPr="006E1C95">
        <w:rPr>
          <w:rFonts w:ascii="Times New Roman" w:hAnsi="Times New Roman"/>
          <w:sz w:val="28"/>
          <w:szCs w:val="28"/>
        </w:rPr>
        <w:t xml:space="preserve"> социальных партнёров к процессу оздоровления работников.</w:t>
      </w:r>
    </w:p>
    <w:p w:rsidR="006E1C95" w:rsidRDefault="00DA574A" w:rsidP="006E1C9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 с управлением  образования района</w:t>
      </w:r>
      <w:r w:rsidR="006E1C95" w:rsidRPr="006E1C95">
        <w:rPr>
          <w:rFonts w:ascii="Times New Roman" w:hAnsi="Times New Roman"/>
          <w:sz w:val="28"/>
          <w:szCs w:val="28"/>
        </w:rPr>
        <w:t xml:space="preserve"> проводятся смотры, конкурсы, рей</w:t>
      </w:r>
      <w:r>
        <w:rPr>
          <w:rFonts w:ascii="Times New Roman" w:hAnsi="Times New Roman"/>
          <w:sz w:val="28"/>
          <w:szCs w:val="28"/>
        </w:rPr>
        <w:t>ды,</w:t>
      </w:r>
      <w:r w:rsidR="006E1C95" w:rsidRPr="006E1C95">
        <w:rPr>
          <w:rFonts w:ascii="Times New Roman" w:hAnsi="Times New Roman"/>
          <w:sz w:val="28"/>
          <w:szCs w:val="28"/>
        </w:rPr>
        <w:t xml:space="preserve"> а также профессиональные конкурсы: «Учитель года», «Воспитате</w:t>
      </w:r>
      <w:r>
        <w:rPr>
          <w:rFonts w:ascii="Times New Roman" w:hAnsi="Times New Roman"/>
          <w:sz w:val="28"/>
          <w:szCs w:val="28"/>
        </w:rPr>
        <w:t>ль года»,</w:t>
      </w:r>
      <w:r w:rsidR="006E1C95" w:rsidRPr="006E1C95">
        <w:rPr>
          <w:rFonts w:ascii="Times New Roman" w:hAnsi="Times New Roman"/>
          <w:sz w:val="28"/>
          <w:szCs w:val="28"/>
        </w:rPr>
        <w:t xml:space="preserve"> </w:t>
      </w:r>
      <w:r w:rsidR="00C55F17" w:rsidRPr="006E1C95">
        <w:rPr>
          <w:rFonts w:ascii="Times New Roman" w:hAnsi="Times New Roman"/>
          <w:sz w:val="28"/>
          <w:szCs w:val="28"/>
        </w:rPr>
        <w:t xml:space="preserve">«Лучший коллективный договор», </w:t>
      </w:r>
      <w:r w:rsidR="006E1C95" w:rsidRPr="006E1C95">
        <w:rPr>
          <w:rFonts w:ascii="Times New Roman" w:hAnsi="Times New Roman"/>
          <w:sz w:val="28"/>
          <w:szCs w:val="28"/>
        </w:rPr>
        <w:t>«Лучший социальный партнер», смотр-конкурс образовательных учреждений на лучшее состояние пожарной безопасности, условий и охраны труда, рейд «К</w:t>
      </w:r>
      <w:r>
        <w:rPr>
          <w:rFonts w:ascii="Times New Roman" w:hAnsi="Times New Roman"/>
          <w:sz w:val="28"/>
          <w:szCs w:val="28"/>
        </w:rPr>
        <w:t>ак живешь, молодой педагог?».</w:t>
      </w:r>
    </w:p>
    <w:p w:rsidR="00EB2287" w:rsidRPr="00EB2287" w:rsidRDefault="00EB2287" w:rsidP="006B720A"/>
    <w:p w:rsidR="00F93B62" w:rsidRPr="00845F9F" w:rsidRDefault="00441105" w:rsidP="006B720A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845F9F">
        <w:rPr>
          <w:rFonts w:ascii="Times New Roman" w:eastAsia="Times New Roman" w:hAnsi="Times New Roman"/>
          <w:b/>
          <w:bCs/>
          <w:sz w:val="32"/>
          <w:szCs w:val="32"/>
        </w:rPr>
        <w:t>Правозащитная</w:t>
      </w:r>
      <w:r w:rsidR="00DA574A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Pr="00845F9F">
        <w:rPr>
          <w:rFonts w:ascii="Times New Roman" w:eastAsia="Times New Roman" w:hAnsi="Times New Roman"/>
          <w:b/>
          <w:bCs/>
          <w:sz w:val="32"/>
          <w:szCs w:val="32"/>
        </w:rPr>
        <w:t>работа</w:t>
      </w:r>
      <w:r w:rsidR="00EC6486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DA574A">
        <w:rPr>
          <w:rFonts w:ascii="Times New Roman" w:eastAsia="Times New Roman" w:hAnsi="Times New Roman"/>
          <w:b/>
          <w:bCs/>
          <w:sz w:val="32"/>
          <w:szCs w:val="32"/>
        </w:rPr>
        <w:t xml:space="preserve">городской </w:t>
      </w:r>
      <w:r w:rsidR="0086393F" w:rsidRPr="00845F9F">
        <w:rPr>
          <w:rFonts w:ascii="Times New Roman" w:eastAsia="Times New Roman" w:hAnsi="Times New Roman"/>
          <w:b/>
          <w:bCs/>
          <w:sz w:val="32"/>
          <w:szCs w:val="32"/>
        </w:rPr>
        <w:t xml:space="preserve"> организации Профсоюза</w:t>
      </w:r>
      <w:r w:rsidR="00DA574A">
        <w:rPr>
          <w:rFonts w:ascii="Times New Roman" w:eastAsia="Times New Roman" w:hAnsi="Times New Roman"/>
          <w:b/>
          <w:bCs/>
          <w:sz w:val="32"/>
          <w:szCs w:val="32"/>
        </w:rPr>
        <w:t>.</w:t>
      </w:r>
    </w:p>
    <w:p w:rsidR="007D66AC" w:rsidRDefault="007D66AC" w:rsidP="006B720A">
      <w:pPr>
        <w:pStyle w:val="a3"/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6354" w:rsidRDefault="00C36354" w:rsidP="006B720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36354">
        <w:rPr>
          <w:rFonts w:ascii="Times New Roman" w:hAnsi="Times New Roman"/>
          <w:sz w:val="28"/>
          <w:szCs w:val="28"/>
        </w:rPr>
        <w:t>Одним из приоритетных направлений деятельнос</w:t>
      </w:r>
      <w:r w:rsidR="00DA574A">
        <w:rPr>
          <w:rFonts w:ascii="Times New Roman" w:hAnsi="Times New Roman"/>
          <w:sz w:val="28"/>
          <w:szCs w:val="28"/>
        </w:rPr>
        <w:t xml:space="preserve">ти в городской </w:t>
      </w:r>
      <w:r w:rsidRPr="00C36354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Профсоюза </w:t>
      </w:r>
      <w:r w:rsidRPr="00C36354">
        <w:rPr>
          <w:rFonts w:ascii="Times New Roman" w:hAnsi="Times New Roman"/>
          <w:sz w:val="28"/>
          <w:szCs w:val="28"/>
        </w:rPr>
        <w:t>является правозащитная работа</w:t>
      </w:r>
      <w:r w:rsidR="0055534E">
        <w:rPr>
          <w:sz w:val="28"/>
          <w:szCs w:val="28"/>
        </w:rPr>
        <w:t>.</w:t>
      </w:r>
    </w:p>
    <w:p w:rsidR="0086393F" w:rsidRDefault="00A07C4C" w:rsidP="006B720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A7A24">
        <w:rPr>
          <w:rFonts w:ascii="Times New Roman" w:hAnsi="Times New Roman"/>
          <w:sz w:val="28"/>
          <w:szCs w:val="28"/>
        </w:rPr>
        <w:t>равозащитная де</w:t>
      </w:r>
      <w:r w:rsidR="00DA574A">
        <w:rPr>
          <w:rFonts w:ascii="Times New Roman" w:hAnsi="Times New Roman"/>
          <w:sz w:val="28"/>
          <w:szCs w:val="28"/>
        </w:rPr>
        <w:t>ятельность Петровской городской</w:t>
      </w:r>
      <w:r w:rsidR="00CA7A24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DA574A">
        <w:rPr>
          <w:rFonts w:ascii="Times New Roman" w:hAnsi="Times New Roman"/>
          <w:sz w:val="28"/>
          <w:szCs w:val="28"/>
        </w:rPr>
        <w:t xml:space="preserve"> </w:t>
      </w:r>
      <w:r w:rsidR="005409DE">
        <w:rPr>
          <w:rFonts w:ascii="Times New Roman" w:hAnsi="Times New Roman"/>
          <w:sz w:val="28"/>
          <w:szCs w:val="28"/>
        </w:rPr>
        <w:t>направлена на</w:t>
      </w:r>
      <w:r w:rsidR="00DA574A">
        <w:rPr>
          <w:rFonts w:ascii="Times New Roman" w:hAnsi="Times New Roman"/>
          <w:sz w:val="28"/>
          <w:szCs w:val="28"/>
        </w:rPr>
        <w:t xml:space="preserve"> </w:t>
      </w:r>
      <w:r w:rsidR="005409DE">
        <w:rPr>
          <w:rFonts w:ascii="Times New Roman" w:hAnsi="Times New Roman"/>
          <w:sz w:val="28"/>
          <w:szCs w:val="28"/>
        </w:rPr>
        <w:t>реализацию</w:t>
      </w:r>
      <w:r w:rsidR="00DA5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 задач по</w:t>
      </w:r>
      <w:r w:rsidR="00DA5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мотивации профсоюзного членства</w:t>
      </w:r>
      <w:r w:rsidR="00441105">
        <w:rPr>
          <w:rFonts w:ascii="Times New Roman" w:hAnsi="Times New Roman"/>
          <w:sz w:val="28"/>
          <w:szCs w:val="28"/>
        </w:rPr>
        <w:t>.</w:t>
      </w:r>
    </w:p>
    <w:p w:rsidR="00C36354" w:rsidRDefault="00EC6486" w:rsidP="006B720A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Петровской городской организации является </w:t>
      </w:r>
      <w:r>
        <w:rPr>
          <w:rFonts w:ascii="Times New Roman" w:hAnsi="Times New Roman"/>
          <w:sz w:val="28"/>
        </w:rPr>
        <w:t xml:space="preserve">внештатным  правовым инспектором </w:t>
      </w:r>
      <w:r w:rsidR="00B8506B">
        <w:rPr>
          <w:rFonts w:ascii="Times New Roman" w:hAnsi="Times New Roman"/>
          <w:sz w:val="28"/>
        </w:rPr>
        <w:t>труда</w:t>
      </w:r>
      <w:r w:rsidR="00B8506B" w:rsidRPr="00CA7A24">
        <w:rPr>
          <w:rFonts w:ascii="Times New Roman" w:hAnsi="Times New Roman"/>
          <w:sz w:val="28"/>
        </w:rPr>
        <w:t>.</w:t>
      </w:r>
    </w:p>
    <w:p w:rsidR="00B8506B" w:rsidRDefault="00EC6486" w:rsidP="006B720A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Правозащитная работа городской </w:t>
      </w:r>
      <w:r w:rsidR="00B8506B">
        <w:rPr>
          <w:sz w:val="28"/>
          <w:szCs w:val="28"/>
        </w:rPr>
        <w:t xml:space="preserve"> организации Профсоюза осуществляется по основным</w:t>
      </w:r>
      <w:r>
        <w:rPr>
          <w:sz w:val="28"/>
          <w:szCs w:val="28"/>
        </w:rPr>
        <w:t xml:space="preserve"> </w:t>
      </w:r>
      <w:r w:rsidR="00B8506B">
        <w:rPr>
          <w:sz w:val="28"/>
          <w:szCs w:val="28"/>
        </w:rPr>
        <w:t>направлениям:</w:t>
      </w:r>
    </w:p>
    <w:p w:rsidR="00B8506B" w:rsidRDefault="00B8506B" w:rsidP="006B720A">
      <w:pPr>
        <w:pStyle w:val="a6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нарушений трудового законодательства в образовательных учреждениях;</w:t>
      </w:r>
    </w:p>
    <w:p w:rsidR="00B8506B" w:rsidRDefault="00B8506B" w:rsidP="006B720A">
      <w:pPr>
        <w:pStyle w:val="a6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устранение нарушений действующего законодательства;</w:t>
      </w:r>
    </w:p>
    <w:p w:rsidR="00B8506B" w:rsidRPr="00EC6486" w:rsidRDefault="00B8506B" w:rsidP="00EC6486">
      <w:pPr>
        <w:pStyle w:val="a6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практической помощи членам Профсоюза в защите их трудовых прав и профессиональных интересов;</w:t>
      </w:r>
    </w:p>
    <w:p w:rsidR="00B8506B" w:rsidRPr="006B720A" w:rsidRDefault="00B8506B" w:rsidP="006B720A">
      <w:pPr>
        <w:pStyle w:val="ac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20A">
        <w:rPr>
          <w:rFonts w:ascii="Times New Roman" w:hAnsi="Times New Roman"/>
          <w:sz w:val="28"/>
          <w:szCs w:val="28"/>
        </w:rPr>
        <w:t>информационно-методическая работа по правовым вопросам;</w:t>
      </w:r>
    </w:p>
    <w:p w:rsidR="00B8506B" w:rsidRDefault="00EC6486" w:rsidP="006B720A">
      <w:pPr>
        <w:pStyle w:val="a6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 </w:t>
      </w:r>
      <w:r w:rsidR="00B8506B" w:rsidRPr="00121DC5">
        <w:rPr>
          <w:sz w:val="28"/>
          <w:szCs w:val="28"/>
        </w:rPr>
        <w:t>семинаров с профактивом</w:t>
      </w:r>
      <w:r w:rsidR="00B8506B">
        <w:rPr>
          <w:sz w:val="28"/>
          <w:szCs w:val="28"/>
        </w:rPr>
        <w:t>.</w:t>
      </w:r>
    </w:p>
    <w:p w:rsidR="002D637E" w:rsidRDefault="002D637E" w:rsidP="002D637E">
      <w:pPr>
        <w:pStyle w:val="a6"/>
        <w:tabs>
          <w:tab w:val="left" w:pos="1134"/>
        </w:tabs>
        <w:spacing w:after="0" w:line="276" w:lineRule="auto"/>
        <w:ind w:left="709"/>
        <w:jc w:val="both"/>
        <w:rPr>
          <w:sz w:val="28"/>
          <w:szCs w:val="28"/>
        </w:rPr>
      </w:pPr>
    </w:p>
    <w:p w:rsidR="00DD22E1" w:rsidRPr="00DD22E1" w:rsidRDefault="00E21C97" w:rsidP="006B72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2020 год </w:t>
      </w:r>
      <w:r w:rsidR="00A52EBC">
        <w:rPr>
          <w:rFonts w:ascii="Times New Roman" w:hAnsi="Times New Roman" w:cs="Times New Roman"/>
          <w:sz w:val="28"/>
          <w:szCs w:val="28"/>
        </w:rPr>
        <w:t xml:space="preserve"> внештатным</w:t>
      </w:r>
      <w:r w:rsidR="00A52EBC">
        <w:rPr>
          <w:rFonts w:ascii="Times New Roman" w:hAnsi="Times New Roman" w:cs="Times New Roman"/>
          <w:sz w:val="28"/>
        </w:rPr>
        <w:t xml:space="preserve"> инспектором </w:t>
      </w:r>
      <w:r w:rsidRPr="00CA7A24">
        <w:rPr>
          <w:rFonts w:ascii="Times New Roman" w:hAnsi="Times New Roman" w:cs="Times New Roman"/>
          <w:sz w:val="28"/>
        </w:rPr>
        <w:t xml:space="preserve"> труда </w:t>
      </w:r>
      <w:r w:rsidR="00A52EBC">
        <w:rPr>
          <w:rFonts w:ascii="Times New Roman" w:hAnsi="Times New Roman" w:cs="Times New Roman"/>
          <w:sz w:val="28"/>
          <w:szCs w:val="28"/>
        </w:rPr>
        <w:t>проверено 2</w:t>
      </w:r>
      <w:r w:rsidR="006B505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CA7A24" w:rsidRPr="00CA7A24">
        <w:rPr>
          <w:rFonts w:ascii="Times New Roman" w:hAnsi="Times New Roman" w:cs="Times New Roman"/>
          <w:sz w:val="28"/>
        </w:rPr>
        <w:t>соблюдения работодателями и их представителями трудового законодательства и</w:t>
      </w:r>
      <w:r w:rsidR="00A52EBC">
        <w:rPr>
          <w:rFonts w:ascii="Times New Roman" w:hAnsi="Times New Roman" w:cs="Times New Roman"/>
          <w:sz w:val="28"/>
        </w:rPr>
        <w:t xml:space="preserve"> </w:t>
      </w:r>
      <w:r w:rsidR="00CA7A24" w:rsidRPr="00CA7A24">
        <w:rPr>
          <w:rFonts w:ascii="Times New Roman" w:hAnsi="Times New Roman" w:cs="Times New Roman"/>
          <w:sz w:val="28"/>
        </w:rPr>
        <w:t xml:space="preserve">иных нормативных правовых актов, законодательства о профсоюзах, а также выполнения </w:t>
      </w:r>
      <w:r w:rsidR="00A52EBC">
        <w:rPr>
          <w:rFonts w:ascii="Times New Roman" w:hAnsi="Times New Roman" w:cs="Times New Roman"/>
          <w:sz w:val="28"/>
        </w:rPr>
        <w:t>условий коллективных договоров.</w:t>
      </w:r>
    </w:p>
    <w:p w:rsidR="00DD22E1" w:rsidRPr="00DD22E1" w:rsidRDefault="00DD22E1" w:rsidP="006B7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E1">
        <w:rPr>
          <w:rFonts w:ascii="Times New Roman" w:hAnsi="Times New Roman" w:cs="Times New Roman"/>
          <w:sz w:val="28"/>
          <w:szCs w:val="28"/>
        </w:rPr>
        <w:t>Основной целью проведения профсоюзно</w:t>
      </w:r>
      <w:r w:rsidR="0009051B">
        <w:rPr>
          <w:rFonts w:ascii="Times New Roman" w:hAnsi="Times New Roman" w:cs="Times New Roman"/>
          <w:sz w:val="28"/>
          <w:szCs w:val="28"/>
        </w:rPr>
        <w:t>й тематической проверки явилось</w:t>
      </w:r>
      <w:r w:rsidRPr="00DD22E1">
        <w:rPr>
          <w:rFonts w:ascii="Times New Roman" w:hAnsi="Times New Roman" w:cs="Times New Roman"/>
          <w:sz w:val="28"/>
          <w:szCs w:val="28"/>
        </w:rPr>
        <w:t xml:space="preserve"> выявление, предупреждение и устранение нарушений трудового </w:t>
      </w:r>
      <w:r w:rsidRPr="00DD22E1">
        <w:rPr>
          <w:rFonts w:ascii="Times New Roman" w:hAnsi="Times New Roman" w:cs="Times New Roman"/>
          <w:sz w:val="28"/>
          <w:szCs w:val="28"/>
        </w:rPr>
        <w:lastRenderedPageBreak/>
        <w:t>законо</w:t>
      </w:r>
      <w:r w:rsidR="008722D6">
        <w:rPr>
          <w:rFonts w:ascii="Times New Roman" w:hAnsi="Times New Roman" w:cs="Times New Roman"/>
          <w:sz w:val="28"/>
          <w:szCs w:val="28"/>
        </w:rPr>
        <w:t>дательства в части оплаты труда</w:t>
      </w:r>
      <w:r w:rsidRPr="00DD22E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EB2287">
        <w:rPr>
          <w:rFonts w:ascii="Times New Roman" w:hAnsi="Times New Roman" w:cs="Times New Roman"/>
          <w:sz w:val="28"/>
          <w:szCs w:val="28"/>
        </w:rPr>
        <w:t>,</w:t>
      </w:r>
      <w:r w:rsidRPr="00DD22E1">
        <w:rPr>
          <w:rFonts w:ascii="Times New Roman" w:hAnsi="Times New Roman" w:cs="Times New Roman"/>
          <w:sz w:val="28"/>
          <w:szCs w:val="28"/>
        </w:rPr>
        <w:t xml:space="preserve"> получающих заработную плату в размере МРОТ.</w:t>
      </w:r>
      <w:r w:rsidR="00FC0563">
        <w:rPr>
          <w:rFonts w:ascii="Times New Roman" w:hAnsi="Times New Roman" w:cs="Times New Roman"/>
          <w:sz w:val="28"/>
          <w:szCs w:val="28"/>
        </w:rPr>
        <w:t xml:space="preserve"> </w:t>
      </w:r>
      <w:r w:rsidRPr="00DD22E1">
        <w:rPr>
          <w:rFonts w:ascii="Times New Roman" w:hAnsi="Times New Roman" w:cs="Times New Roman"/>
          <w:sz w:val="28"/>
          <w:szCs w:val="28"/>
        </w:rPr>
        <w:t>В области сложилась практика включения в МРОТ</w:t>
      </w:r>
      <w:r w:rsidRPr="00DD22E1">
        <w:rPr>
          <w:rFonts w:ascii="Times New Roman" w:hAnsi="Times New Roman" w:cs="Times New Roman"/>
          <w:sz w:val="28"/>
        </w:rPr>
        <w:t xml:space="preserve"> дополнительной оплаты (доплаты) за работу, выполняемую в порядке совмещения профессий (должностей),</w:t>
      </w:r>
      <w:r w:rsidR="008722D6">
        <w:rPr>
          <w:rFonts w:ascii="Times New Roman" w:hAnsi="Times New Roman" w:cs="Times New Roman"/>
          <w:sz w:val="28"/>
          <w:szCs w:val="28"/>
        </w:rPr>
        <w:t xml:space="preserve"> сверхурочную</w:t>
      </w:r>
      <w:r w:rsidRPr="00DD22E1">
        <w:rPr>
          <w:rFonts w:ascii="Times New Roman" w:hAnsi="Times New Roman" w:cs="Times New Roman"/>
          <w:sz w:val="28"/>
          <w:szCs w:val="28"/>
        </w:rPr>
        <w:t xml:space="preserve"> работу, работу в ночное время, в выходные, нерабочие праздничные дни. </w:t>
      </w:r>
    </w:p>
    <w:p w:rsidR="000807D3" w:rsidRDefault="00BE4256" w:rsidP="006B7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22">
        <w:rPr>
          <w:rFonts w:ascii="Times New Roman" w:hAnsi="Times New Roman" w:cs="Times New Roman"/>
          <w:b/>
          <w:sz w:val="28"/>
          <w:szCs w:val="28"/>
        </w:rPr>
        <w:t>За 2020</w:t>
      </w:r>
      <w:r w:rsidR="005A6BF5" w:rsidRPr="005B302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93444">
        <w:rPr>
          <w:rFonts w:ascii="Times New Roman" w:hAnsi="Times New Roman" w:cs="Times New Roman"/>
          <w:b/>
          <w:sz w:val="28"/>
          <w:szCs w:val="28"/>
        </w:rPr>
        <w:t xml:space="preserve"> составлено 1 </w:t>
      </w:r>
      <w:r w:rsidR="005B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444">
        <w:rPr>
          <w:rFonts w:ascii="Times New Roman" w:hAnsi="Times New Roman" w:cs="Times New Roman"/>
          <w:b/>
          <w:sz w:val="28"/>
          <w:szCs w:val="28"/>
        </w:rPr>
        <w:t xml:space="preserve">исковое </w:t>
      </w:r>
      <w:r w:rsidR="005B3022">
        <w:rPr>
          <w:rFonts w:ascii="Times New Roman" w:hAnsi="Times New Roman" w:cs="Times New Roman"/>
          <w:b/>
          <w:sz w:val="28"/>
          <w:szCs w:val="28"/>
        </w:rPr>
        <w:t xml:space="preserve"> заявлени</w:t>
      </w:r>
      <w:r w:rsidR="00993444">
        <w:rPr>
          <w:rFonts w:ascii="Times New Roman" w:hAnsi="Times New Roman" w:cs="Times New Roman"/>
          <w:b/>
          <w:sz w:val="28"/>
          <w:szCs w:val="28"/>
        </w:rPr>
        <w:t>е   о</w:t>
      </w:r>
      <w:r w:rsidR="00993444">
        <w:rPr>
          <w:rFonts w:ascii="Times New Roman" w:hAnsi="Times New Roman" w:cs="Times New Roman"/>
          <w:sz w:val="28"/>
          <w:szCs w:val="28"/>
        </w:rPr>
        <w:t xml:space="preserve">  назначении досрочной трудовой пенсии</w:t>
      </w:r>
      <w:r w:rsidR="006C65D6">
        <w:rPr>
          <w:rFonts w:ascii="Times New Roman" w:hAnsi="Times New Roman" w:cs="Times New Roman"/>
          <w:sz w:val="28"/>
          <w:szCs w:val="28"/>
        </w:rPr>
        <w:t>.</w:t>
      </w:r>
      <w:r w:rsidR="00993444">
        <w:rPr>
          <w:rFonts w:ascii="Times New Roman" w:hAnsi="Times New Roman" w:cs="Times New Roman"/>
          <w:sz w:val="28"/>
          <w:szCs w:val="28"/>
        </w:rPr>
        <w:t xml:space="preserve"> Суд  признал право педагога на досрочную пенсию</w:t>
      </w:r>
      <w:proofErr w:type="gramStart"/>
      <w:r w:rsidR="009934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6F69" w:rsidRDefault="0028208F" w:rsidP="006B7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 и письменно </w:t>
      </w:r>
      <w:r w:rsidR="005A6BF5">
        <w:rPr>
          <w:rFonts w:ascii="Times New Roman" w:hAnsi="Times New Roman" w:cs="Times New Roman"/>
          <w:sz w:val="28"/>
          <w:szCs w:val="28"/>
        </w:rPr>
        <w:t>за</w:t>
      </w:r>
      <w:r w:rsidR="00993444">
        <w:rPr>
          <w:rFonts w:ascii="Times New Roman" w:hAnsi="Times New Roman" w:cs="Times New Roman"/>
          <w:sz w:val="28"/>
          <w:szCs w:val="28"/>
        </w:rPr>
        <w:t xml:space="preserve"> </w:t>
      </w:r>
      <w:r w:rsidR="00F15157">
        <w:rPr>
          <w:rFonts w:ascii="Times New Roman" w:hAnsi="Times New Roman" w:cs="Times New Roman"/>
          <w:sz w:val="28"/>
          <w:szCs w:val="28"/>
        </w:rPr>
        <w:t>2020</w:t>
      </w:r>
      <w:r w:rsidR="005A6BF5">
        <w:rPr>
          <w:rFonts w:ascii="Times New Roman" w:hAnsi="Times New Roman" w:cs="Times New Roman"/>
          <w:sz w:val="28"/>
          <w:szCs w:val="28"/>
        </w:rPr>
        <w:t xml:space="preserve"> год</w:t>
      </w:r>
      <w:r w:rsidR="00993444">
        <w:rPr>
          <w:rFonts w:ascii="Times New Roman" w:hAnsi="Times New Roman" w:cs="Times New Roman"/>
          <w:sz w:val="28"/>
          <w:szCs w:val="28"/>
        </w:rPr>
        <w:t xml:space="preserve"> в горком Профсоюза  </w:t>
      </w:r>
      <w:r w:rsidR="00F82917">
        <w:rPr>
          <w:rFonts w:ascii="Times New Roman" w:hAnsi="Times New Roman" w:cs="Times New Roman"/>
          <w:sz w:val="28"/>
          <w:szCs w:val="28"/>
        </w:rPr>
        <w:t>обратились 160</w:t>
      </w:r>
      <w:r w:rsidR="00B65777" w:rsidRPr="0099344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82917">
        <w:rPr>
          <w:rFonts w:ascii="Times New Roman" w:hAnsi="Times New Roman" w:cs="Times New Roman"/>
          <w:sz w:val="28"/>
          <w:szCs w:val="28"/>
        </w:rPr>
        <w:t xml:space="preserve"> </w:t>
      </w:r>
      <w:r w:rsidR="007977F2" w:rsidRPr="00993444">
        <w:rPr>
          <w:rFonts w:ascii="Times New Roman" w:hAnsi="Times New Roman" w:cs="Times New Roman"/>
          <w:sz w:val="28"/>
          <w:szCs w:val="28"/>
        </w:rPr>
        <w:t>Члены П</w:t>
      </w:r>
      <w:r w:rsidR="00B65777" w:rsidRPr="00993444">
        <w:rPr>
          <w:rFonts w:ascii="Times New Roman" w:hAnsi="Times New Roman" w:cs="Times New Roman"/>
          <w:sz w:val="28"/>
          <w:szCs w:val="28"/>
        </w:rPr>
        <w:t>р</w:t>
      </w:r>
      <w:r w:rsidR="00F82917">
        <w:rPr>
          <w:rFonts w:ascii="Times New Roman" w:hAnsi="Times New Roman" w:cs="Times New Roman"/>
          <w:sz w:val="28"/>
          <w:szCs w:val="28"/>
        </w:rPr>
        <w:t xml:space="preserve">офсоюза обращаются </w:t>
      </w:r>
      <w:r w:rsidR="00963A21">
        <w:rPr>
          <w:rFonts w:ascii="Times New Roman" w:hAnsi="Times New Roman" w:cs="Times New Roman"/>
          <w:sz w:val="28"/>
          <w:szCs w:val="28"/>
        </w:rPr>
        <w:t>с различными вопросами</w:t>
      </w:r>
      <w:r w:rsidR="000B6D00">
        <w:rPr>
          <w:rFonts w:ascii="Times New Roman" w:hAnsi="Times New Roman" w:cs="Times New Roman"/>
          <w:sz w:val="28"/>
          <w:szCs w:val="28"/>
        </w:rPr>
        <w:t xml:space="preserve"> оплаты труда, аттестации и т.д</w:t>
      </w:r>
      <w:r w:rsidR="00B65777" w:rsidRPr="00B65777">
        <w:rPr>
          <w:rFonts w:ascii="Times New Roman" w:hAnsi="Times New Roman" w:cs="Times New Roman"/>
          <w:sz w:val="28"/>
          <w:szCs w:val="28"/>
        </w:rPr>
        <w:t>.</w:t>
      </w:r>
    </w:p>
    <w:p w:rsidR="0086393F" w:rsidRDefault="00B65777" w:rsidP="006B7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77">
        <w:rPr>
          <w:rFonts w:ascii="Times New Roman" w:hAnsi="Times New Roman" w:cs="Times New Roman"/>
          <w:sz w:val="28"/>
          <w:szCs w:val="28"/>
        </w:rPr>
        <w:t>Экономическая эффективно</w:t>
      </w:r>
      <w:r w:rsidR="00511A9E">
        <w:rPr>
          <w:rFonts w:ascii="Times New Roman" w:hAnsi="Times New Roman" w:cs="Times New Roman"/>
          <w:sz w:val="28"/>
          <w:szCs w:val="28"/>
        </w:rPr>
        <w:t>сть правозащитной работ</w:t>
      </w:r>
      <w:r w:rsidR="00963A21">
        <w:rPr>
          <w:rFonts w:ascii="Times New Roman" w:hAnsi="Times New Roman" w:cs="Times New Roman"/>
          <w:sz w:val="28"/>
          <w:szCs w:val="28"/>
        </w:rPr>
        <w:t>ы за</w:t>
      </w:r>
      <w:r w:rsidR="0028208F">
        <w:rPr>
          <w:rFonts w:ascii="Times New Roman" w:hAnsi="Times New Roman" w:cs="Times New Roman"/>
          <w:sz w:val="28"/>
          <w:szCs w:val="28"/>
        </w:rPr>
        <w:t>2020</w:t>
      </w:r>
      <w:r w:rsidRPr="00B65777">
        <w:rPr>
          <w:rFonts w:ascii="Times New Roman" w:hAnsi="Times New Roman" w:cs="Times New Roman"/>
          <w:sz w:val="28"/>
          <w:szCs w:val="28"/>
        </w:rPr>
        <w:t xml:space="preserve"> год</w:t>
      </w:r>
      <w:r w:rsidR="00F82917">
        <w:rPr>
          <w:rFonts w:ascii="Times New Roman" w:hAnsi="Times New Roman" w:cs="Times New Roman"/>
          <w:sz w:val="28"/>
          <w:szCs w:val="28"/>
        </w:rPr>
        <w:t xml:space="preserve"> </w:t>
      </w:r>
      <w:r w:rsidRPr="00B6577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82917">
        <w:rPr>
          <w:rFonts w:ascii="Times New Roman" w:hAnsi="Times New Roman" w:cs="Times New Roman"/>
          <w:sz w:val="28"/>
          <w:szCs w:val="28"/>
        </w:rPr>
        <w:t xml:space="preserve"> 185  тыс. рублей.</w:t>
      </w:r>
    </w:p>
    <w:p w:rsidR="00956DC5" w:rsidRDefault="00956DC5" w:rsidP="006B7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287" w:rsidRPr="00845F9F" w:rsidRDefault="00EB2287" w:rsidP="006B720A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845F9F">
        <w:rPr>
          <w:rFonts w:ascii="Times New Roman" w:eastAsia="Times New Roman" w:hAnsi="Times New Roman"/>
          <w:b/>
          <w:bCs/>
          <w:sz w:val="32"/>
          <w:szCs w:val="32"/>
        </w:rPr>
        <w:t>Оплата труда</w:t>
      </w:r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 направлением сторон социального партнерства является неуклонное повышение и улучшение условий оплаты труда работников образования, в том числе предусматриваются меры по недопущению и ликвидации задолженности по заработной плате. </w:t>
      </w:r>
      <w:r w:rsidR="004548D6">
        <w:rPr>
          <w:rFonts w:ascii="Times New Roman" w:hAnsi="Times New Roman"/>
          <w:sz w:val="28"/>
          <w:szCs w:val="28"/>
        </w:rPr>
        <w:t>В этих целях е</w:t>
      </w:r>
      <w:r>
        <w:rPr>
          <w:rFonts w:ascii="Times New Roman" w:hAnsi="Times New Roman"/>
          <w:sz w:val="28"/>
          <w:szCs w:val="28"/>
        </w:rPr>
        <w:t xml:space="preserve">жегодно проводились мониторинги по оплате труда. </w:t>
      </w:r>
    </w:p>
    <w:p w:rsidR="00EB2287" w:rsidRPr="00AD1056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2020 году </w:t>
      </w:r>
      <w:r w:rsidR="004548D6">
        <w:rPr>
          <w:rFonts w:ascii="Times New Roman" w:hAnsi="Times New Roman"/>
          <w:sz w:val="28"/>
          <w:szCs w:val="28"/>
        </w:rPr>
        <w:t xml:space="preserve">в рамках выполнения Указа Президента Российской Федерации Путина В.В. от 7 мая 2012 года №597 «О мероприятиях по реализации государственной социальной политики» </w:t>
      </w:r>
      <w:r>
        <w:rPr>
          <w:rFonts w:ascii="Times New Roman" w:hAnsi="Times New Roman"/>
          <w:sz w:val="28"/>
          <w:szCs w:val="28"/>
        </w:rPr>
        <w:t xml:space="preserve">проведено три мониторинга повышения заработной </w:t>
      </w:r>
      <w:proofErr w:type="gramStart"/>
      <w:r>
        <w:rPr>
          <w:rFonts w:ascii="Times New Roman" w:hAnsi="Times New Roman"/>
          <w:sz w:val="28"/>
          <w:szCs w:val="28"/>
        </w:rPr>
        <w:t>платы с целью изучения эффективности совершенствования системы оплаты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труда, с учетом. </w:t>
      </w:r>
      <w:r w:rsidRPr="00AD1056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AD1056">
        <w:rPr>
          <w:rFonts w:ascii="Times New Roman" w:hAnsi="Times New Roman"/>
          <w:sz w:val="28"/>
          <w:szCs w:val="28"/>
        </w:rPr>
        <w:t>мониторинга</w:t>
      </w:r>
      <w:proofErr w:type="gramStart"/>
      <w:r w:rsidR="004548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январь-сентябрь 2020</w:t>
      </w:r>
      <w:r w:rsidRPr="00AD1056">
        <w:rPr>
          <w:rFonts w:ascii="Times New Roman" w:hAnsi="Times New Roman"/>
          <w:sz w:val="28"/>
          <w:szCs w:val="28"/>
        </w:rPr>
        <w:t xml:space="preserve"> года среднемесячная заработная плата педагогических работников образовательных учреждений составила:</w:t>
      </w:r>
    </w:p>
    <w:p w:rsidR="00EB2287" w:rsidRPr="008522AD" w:rsidRDefault="00EB2287" w:rsidP="008522AD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2AD">
        <w:rPr>
          <w:rFonts w:ascii="Times New Roman" w:hAnsi="Times New Roman"/>
          <w:sz w:val="28"/>
          <w:szCs w:val="28"/>
        </w:rPr>
        <w:t>в общеобразовательных учреждениях – 29226 руб., или 98,8% к целевым показателям на 2020 г. – 29565 руб.</w:t>
      </w:r>
      <w:r w:rsidR="004548D6">
        <w:rPr>
          <w:rFonts w:ascii="Times New Roman" w:hAnsi="Times New Roman"/>
          <w:sz w:val="28"/>
          <w:szCs w:val="28"/>
        </w:rPr>
        <w:t xml:space="preserve"> (при плане 100%) – 9 место по П</w:t>
      </w:r>
      <w:r w:rsidRPr="008522AD">
        <w:rPr>
          <w:rFonts w:ascii="Times New Roman" w:hAnsi="Times New Roman"/>
          <w:sz w:val="28"/>
          <w:szCs w:val="28"/>
        </w:rPr>
        <w:t>риволжскому федеральному округу;</w:t>
      </w:r>
    </w:p>
    <w:p w:rsidR="00EB2287" w:rsidRPr="008522AD" w:rsidRDefault="00EB2287" w:rsidP="008522AD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2AD">
        <w:rPr>
          <w:rFonts w:ascii="Times New Roman" w:hAnsi="Times New Roman"/>
          <w:sz w:val="28"/>
          <w:szCs w:val="28"/>
        </w:rPr>
        <w:t xml:space="preserve">в дошкольных образовательных учреждениях </w:t>
      </w:r>
      <w:r w:rsidR="008522AD">
        <w:rPr>
          <w:rFonts w:ascii="Times New Roman" w:hAnsi="Times New Roman"/>
          <w:sz w:val="28"/>
          <w:szCs w:val="28"/>
        </w:rPr>
        <w:t>–</w:t>
      </w:r>
      <w:r w:rsidRPr="008522AD">
        <w:rPr>
          <w:rFonts w:ascii="Times New Roman" w:hAnsi="Times New Roman"/>
          <w:sz w:val="28"/>
          <w:szCs w:val="28"/>
        </w:rPr>
        <w:t xml:space="preserve"> 26370руб., или 97,2% к целевым показателям на 2020г. – 27140,6 руб. (при плане 100%) </w:t>
      </w:r>
      <w:r w:rsidR="008522AD">
        <w:rPr>
          <w:rFonts w:ascii="Times New Roman" w:hAnsi="Times New Roman"/>
          <w:sz w:val="28"/>
          <w:szCs w:val="28"/>
        </w:rPr>
        <w:t>–</w:t>
      </w:r>
      <w:r w:rsidRPr="008522AD">
        <w:rPr>
          <w:rFonts w:ascii="Times New Roman" w:hAnsi="Times New Roman"/>
          <w:sz w:val="28"/>
          <w:szCs w:val="28"/>
        </w:rPr>
        <w:t xml:space="preserve"> 9</w:t>
      </w:r>
      <w:r w:rsidR="004548D6">
        <w:rPr>
          <w:rFonts w:ascii="Times New Roman" w:hAnsi="Times New Roman"/>
          <w:sz w:val="28"/>
          <w:szCs w:val="28"/>
        </w:rPr>
        <w:t>место по П</w:t>
      </w:r>
      <w:r w:rsidRPr="008522AD">
        <w:rPr>
          <w:rFonts w:ascii="Times New Roman" w:hAnsi="Times New Roman"/>
          <w:sz w:val="28"/>
          <w:szCs w:val="28"/>
        </w:rPr>
        <w:t>риволжскому федеральному округу;</w:t>
      </w:r>
    </w:p>
    <w:p w:rsidR="00EB2287" w:rsidRPr="008522AD" w:rsidRDefault="00EB2287" w:rsidP="008522AD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2AD">
        <w:rPr>
          <w:rFonts w:ascii="Times New Roman" w:hAnsi="Times New Roman"/>
          <w:sz w:val="28"/>
          <w:szCs w:val="28"/>
        </w:rPr>
        <w:t>в учреждениях дополнительного образования детей – 29240 руб. или 97,2% к целевым показателям на 2020г. – 30091,2 руб. (при плане – 100%) – 8 место по приволжскому федеральному округу;</w:t>
      </w:r>
    </w:p>
    <w:p w:rsidR="00EB2287" w:rsidRPr="008522AD" w:rsidRDefault="00EB2287" w:rsidP="008522AD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2AD">
        <w:rPr>
          <w:rFonts w:ascii="Times New Roman" w:hAnsi="Times New Roman"/>
          <w:sz w:val="28"/>
          <w:szCs w:val="28"/>
        </w:rPr>
        <w:lastRenderedPageBreak/>
        <w:t xml:space="preserve">в учреждениях профессионального образования (преподаватели и мастера производственного обучения) – 29695 руб., или 100,4% к целевым показателям на 2020г. – 29565 руб. </w:t>
      </w:r>
      <w:r w:rsidR="004548D6">
        <w:rPr>
          <w:rFonts w:ascii="Times New Roman" w:hAnsi="Times New Roman"/>
          <w:sz w:val="28"/>
          <w:szCs w:val="28"/>
        </w:rPr>
        <w:t>(при плане 100%) – 10 место по П</w:t>
      </w:r>
      <w:r w:rsidRPr="008522AD">
        <w:rPr>
          <w:rFonts w:ascii="Times New Roman" w:hAnsi="Times New Roman"/>
          <w:sz w:val="28"/>
          <w:szCs w:val="28"/>
        </w:rPr>
        <w:t>риволжскому федеральному округу;</w:t>
      </w:r>
    </w:p>
    <w:p w:rsidR="00EB2287" w:rsidRPr="008522AD" w:rsidRDefault="00EB2287" w:rsidP="008522AD">
      <w:pPr>
        <w:pStyle w:val="ac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B2287" w:rsidRPr="00AD1056" w:rsidRDefault="00F8291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образовательных организациях</w:t>
      </w:r>
      <w:r w:rsidR="00EB2287" w:rsidRPr="00AD1056">
        <w:rPr>
          <w:rFonts w:ascii="Times New Roman" w:hAnsi="Times New Roman"/>
          <w:sz w:val="28"/>
          <w:szCs w:val="28"/>
        </w:rPr>
        <w:t xml:space="preserve"> заработная плата выплачивается своевременно и в полном объеме каждые полмесяца. Образовательные организации имеют возможность распоряжаться экономией зарплаты, направляя ее на увеличение надбавок, доплат и премий.</w:t>
      </w:r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период введения ограничительных мероприятий в связи с угрозой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-19), действующих в соответствии с Указами Президента РФ от 26 марта 2020 г. №206 «Об объявлении в Российской Федерации нерабочих дней» и от 2 апреля 2020 г. </w:t>
      </w:r>
      <w:r w:rsidR="008522A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239 «О мерах по обеспечению санитарно</w:t>
      </w:r>
      <w:r w:rsidR="008522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эпидемиологического благополучия населения на территории РФ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инфекции» с 30 марта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30 апреля 2020 года, а также в соответствии с Указом Президента РФ от 28 апреля 2020г. №294 «О продлении действия мер по обеспечению санитарно</w:t>
      </w:r>
      <w:r w:rsidR="008522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эпидемиологического благополучия населения на территории РФ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</w:t>
      </w:r>
      <w:r w:rsidR="004548D6">
        <w:rPr>
          <w:rFonts w:ascii="Times New Roman" w:hAnsi="Times New Roman"/>
          <w:sz w:val="28"/>
          <w:szCs w:val="28"/>
        </w:rPr>
        <w:t>» с 6 по 8 мая 2020 года были</w:t>
      </w:r>
      <w:r>
        <w:rPr>
          <w:rFonts w:ascii="Times New Roman" w:hAnsi="Times New Roman"/>
          <w:sz w:val="28"/>
          <w:szCs w:val="28"/>
        </w:rPr>
        <w:t xml:space="preserve"> установлены нерабочие дни с сохранением за работниками заработной платы.</w:t>
      </w:r>
      <w:proofErr w:type="gramEnd"/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Правительства Саратовской области №377-П «О внесении изменений в постановление Правительства Саратовской области от 26 марта 2020 года №208-П» определена организация ра</w:t>
      </w:r>
      <w:r w:rsidR="004548D6">
        <w:rPr>
          <w:rFonts w:ascii="Times New Roman" w:hAnsi="Times New Roman"/>
          <w:sz w:val="28"/>
          <w:szCs w:val="28"/>
        </w:rPr>
        <w:t>боты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в условиях домашней самоизоляции обучающихся и педагогических работников с применением дистанционных образовательных технологий, а также организована работа дежурных групп в дошкольных образовательных организациях с 27 марта 2020 года по 31 мая 2020 года включительно.</w:t>
      </w:r>
      <w:proofErr w:type="gramEnd"/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период оплата труда находилась на особом контроле, проводился мониторинг, который показал, что в период самоизоляции и применения электронного обучения и дистанционных образовательных технологий </w:t>
      </w:r>
      <w:r w:rsidR="004548D6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заработной платы, </w:t>
      </w:r>
      <w:proofErr w:type="gramStart"/>
      <w:r>
        <w:rPr>
          <w:rFonts w:ascii="Times New Roman" w:hAnsi="Times New Roman"/>
          <w:sz w:val="28"/>
          <w:szCs w:val="28"/>
        </w:rPr>
        <w:t>включая компенсационные и стимулирующие выплаты</w:t>
      </w:r>
      <w:r w:rsidR="004548D6">
        <w:rPr>
          <w:rFonts w:ascii="Times New Roman" w:hAnsi="Times New Roman"/>
          <w:sz w:val="28"/>
          <w:szCs w:val="28"/>
        </w:rPr>
        <w:t xml:space="preserve"> не уменьшился</w:t>
      </w:r>
      <w:proofErr w:type="gramEnd"/>
      <w:r>
        <w:rPr>
          <w:rFonts w:ascii="Times New Roman" w:hAnsi="Times New Roman"/>
          <w:sz w:val="28"/>
          <w:szCs w:val="28"/>
        </w:rPr>
        <w:t>. Заработная плата работникам выплачивалась в полном объеме</w:t>
      </w:r>
      <w:r w:rsidR="00156B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своевременно и в каждые полмесяца.</w:t>
      </w:r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период дистанционного обучения были отмечены трудности, связанные с недостаточной подготовкой </w:t>
      </w:r>
      <w:r w:rsidR="00156BD6">
        <w:rPr>
          <w:rFonts w:ascii="Times New Roman" w:hAnsi="Times New Roman"/>
          <w:sz w:val="28"/>
          <w:szCs w:val="28"/>
        </w:rPr>
        <w:t xml:space="preserve">педагогов и обучающихся </w:t>
      </w:r>
      <w:r>
        <w:rPr>
          <w:rFonts w:ascii="Times New Roman" w:hAnsi="Times New Roman"/>
          <w:sz w:val="28"/>
          <w:szCs w:val="28"/>
        </w:rPr>
        <w:t xml:space="preserve">к дистанционному обучению, отсутствием технической возможности учиться и обучаться дистанционно. Кроме того, у педагогов </w:t>
      </w:r>
      <w:r>
        <w:rPr>
          <w:rFonts w:ascii="Times New Roman" w:hAnsi="Times New Roman"/>
          <w:sz w:val="28"/>
          <w:szCs w:val="28"/>
        </w:rPr>
        <w:lastRenderedPageBreak/>
        <w:t>резко увеличилась нагрузка и материальные затраты на подготовку к урокам, проверку домашних заданий. Однако дополнительные затраты труда педагогов</w:t>
      </w:r>
      <w:r w:rsidR="00156B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материальные в том числе</w:t>
      </w:r>
      <w:r w:rsidR="00156B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оплачивались в этот период.</w:t>
      </w:r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ноябре 2020 года в </w:t>
      </w:r>
      <w:proofErr w:type="spellStart"/>
      <w:r>
        <w:rPr>
          <w:rFonts w:ascii="Times New Roman" w:hAnsi="Times New Roman"/>
          <w:sz w:val="28"/>
          <w:szCs w:val="28"/>
        </w:rPr>
        <w:t>онлайн-формате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проводился мониторинг работы педагогов в условиях пандемии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="001F31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2019</w:t>
      </w:r>
      <w:r w:rsidR="00096AD2">
        <w:rPr>
          <w:rFonts w:ascii="Times New Roman" w:hAnsi="Times New Roman"/>
          <w:sz w:val="28"/>
          <w:szCs w:val="28"/>
        </w:rPr>
        <w:t>, в котором приняли участие 25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096AD2">
        <w:rPr>
          <w:rFonts w:ascii="Times New Roman" w:hAnsi="Times New Roman"/>
          <w:sz w:val="28"/>
          <w:szCs w:val="28"/>
        </w:rPr>
        <w:t>ов общеобразовательных учреждений.</w:t>
      </w:r>
      <w:proofErr w:type="gramEnd"/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Было отмечено несколько проблем: увеличение продолжительности рабочего дня и времени пребывания в образовательных организациях; увеличение нагрузки в связи </w:t>
      </w:r>
      <w:r w:rsidR="00156BD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плавающими графиками, перемещениями по этажам, кабинетам, зданиям; появление новых обязанностей (влажная уборка, дезинфекция классов); проблема с доступностью к высокоскоростному Интернету; использование собственных денежных средств на приобретение оборудования, технических средств и лицензионного программного обеспечения;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осуществление личных расходов на оплату услуг связи, сетевого трафика. </w:t>
      </w:r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производимого мониторинга</w:t>
      </w:r>
      <w:r w:rsidR="00156BD6">
        <w:rPr>
          <w:rFonts w:ascii="Times New Roman" w:hAnsi="Times New Roman"/>
          <w:sz w:val="28"/>
          <w:szCs w:val="28"/>
        </w:rPr>
        <w:t>,</w:t>
      </w:r>
      <w:r w:rsidR="00096AD2">
        <w:rPr>
          <w:rFonts w:ascii="Times New Roman" w:hAnsi="Times New Roman"/>
          <w:sz w:val="28"/>
          <w:szCs w:val="28"/>
        </w:rPr>
        <w:t xml:space="preserve"> комитетом Петровской городской </w:t>
      </w:r>
      <w:r>
        <w:rPr>
          <w:rFonts w:ascii="Times New Roman" w:hAnsi="Times New Roman"/>
          <w:sz w:val="28"/>
          <w:szCs w:val="28"/>
        </w:rPr>
        <w:t xml:space="preserve"> организации Профсоюза образования направлялись письма в </w:t>
      </w:r>
      <w:r w:rsidR="00096AD2">
        <w:rPr>
          <w:rFonts w:ascii="Times New Roman" w:hAnsi="Times New Roman"/>
          <w:sz w:val="28"/>
          <w:szCs w:val="28"/>
        </w:rPr>
        <w:t xml:space="preserve"> областной комитет Профсоюза,  а также  в управление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Учителям, осуществляющим классное руководство, в соответствии с постановлением Правительства Российской Федерации от 4 апреля 2020 г. №448 «О внесении изменений в государственную программу Российской Федерации «Развитие образования», утвержденную постановлением Правительства РФ от 26.12.2017г. №1642 «Об утверждении государственной программы Российской Федерации «Развитие образования» с 1 сентября 2020 года введено ежемесячное денежное вознаграждение за классное руководство в размере 5000 рублей.</w:t>
      </w:r>
      <w:proofErr w:type="gramEnd"/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показал, что проблем с начислением и выплатами вознаграждения за классное руководство нет, вопросы индивидуального характера разрешаются (временное замещение длительно отсутствующего по болезни), педагоги в указанный срок выплаты заработной платы получают отдельной строкой оплату за классное руководство с вычетом 13% налог</w:t>
      </w:r>
      <w:r w:rsidR="00156B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НФДЛ и 1% добровольного профсоюзного взноса.</w:t>
      </w:r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1 июня 2020 года постановлением Правительства Саратовской области от 4 июня 2020 года №463-П «О повышении оплаты труда отдельных категорий работников государственных учреждений области» предусмотрено повышение средней заработной платы педагогам общего образования до 29565 руб. в месяц; педагогам ДОУ – до 27140,6 руб. в месяц, педагогам дополнительного образования до 30091,2 руб. в месяц.</w:t>
      </w:r>
      <w:proofErr w:type="gramEnd"/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По сведениям, представленным из Министерства образования области средняя заработная плата педагогических работников учреждений образования Саратовской области за сентябрь 2020 г. составила</w:t>
      </w:r>
      <w:r w:rsidR="00156BD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общеобразовательных учреждениях – 33 134,2 руб., в дошкольных образовательных учреждениях – 27 227,2 руб., в учреждениях дополнительного образования – 30 237,0 руб.</w:t>
      </w:r>
      <w:proofErr w:type="gramEnd"/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показателями, установленными постановлением Правительства области №463-П на сентябрь 2020 года</w:t>
      </w:r>
      <w:r w:rsidR="00156B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выполнены показатели по всем направлениям образовательной деятельности и составила: СОШ – 112%, ДОУ – 100,3%, УДО – 100,5%. </w:t>
      </w:r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рост средней заработной платы педагогических работников общего образования в области составил от 4,41% до 36,90%. По педагогам дошкольного образования – от 0,62% до 20,41%.По педагогам дополнительного образования – от 6%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20,02%.</w:t>
      </w:r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Положительным фактором является индексация </w:t>
      </w:r>
      <w:r w:rsidR="00E92F52">
        <w:rPr>
          <w:rFonts w:ascii="Times New Roman" w:hAnsi="Times New Roman"/>
          <w:sz w:val="28"/>
          <w:szCs w:val="28"/>
        </w:rPr>
        <w:t xml:space="preserve">с 1 октября 2020 года </w:t>
      </w:r>
      <w:r>
        <w:rPr>
          <w:rFonts w:ascii="Times New Roman" w:hAnsi="Times New Roman"/>
          <w:sz w:val="28"/>
          <w:szCs w:val="28"/>
        </w:rPr>
        <w:t>должностных окладов всех работников казенных и бюджетных учреждений, в том числе педагогических работников</w:t>
      </w:r>
      <w:r w:rsidR="00E92F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Саратовской области от 5 октября 2020 года №828-П «О повышении должностных окладов (окладов, ставок заработной платы) работников государственных учреждений области, работников, замещающих должности, не являющиеся должностями государственной гражданской службы области, и осуществляющих техническое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 деятельности органов государственной власти области и иных государственных органов области, рабочих, занятых на работах по обслуживанию органов государственной власти области и иных государственных органов области».</w:t>
      </w:r>
    </w:p>
    <w:p w:rsidR="00EB2287" w:rsidRDefault="00E92F52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данному постановлению</w:t>
      </w:r>
      <w:r w:rsidR="00EB2287">
        <w:rPr>
          <w:rFonts w:ascii="Times New Roman" w:hAnsi="Times New Roman"/>
          <w:sz w:val="28"/>
          <w:szCs w:val="28"/>
        </w:rPr>
        <w:t xml:space="preserve">, индексация должностных окладов (окладов, ставок заработной платы) производится в пределах бюджетных ассигнований, предусмотренных Законом Саратовской области от 26 ноября 2020 г. №130-ЗСО «О внесении изменений в Закон Саратовской области «Об областном бюджете на 2020 год и на плановый период 2021 и 2022 годов» на текущий </w:t>
      </w:r>
      <w:r w:rsidR="003923EA">
        <w:rPr>
          <w:rFonts w:ascii="Times New Roman" w:hAnsi="Times New Roman"/>
          <w:sz w:val="28"/>
          <w:szCs w:val="28"/>
        </w:rPr>
        <w:t xml:space="preserve">финансовый год. Муниципалитетом принят муниципальный акт </w:t>
      </w:r>
      <w:r w:rsidR="00EB2287">
        <w:rPr>
          <w:rFonts w:ascii="Times New Roman" w:hAnsi="Times New Roman"/>
          <w:sz w:val="28"/>
          <w:szCs w:val="28"/>
        </w:rPr>
        <w:t>о повышении оплаты труда с учетом вышеназванных постановлений Правительства области.</w:t>
      </w:r>
    </w:p>
    <w:p w:rsidR="003923EA" w:rsidRPr="00476E74" w:rsidRDefault="003923EA" w:rsidP="003923EA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Городская </w:t>
      </w:r>
      <w:r w:rsidR="00EB2287">
        <w:rPr>
          <w:rFonts w:ascii="Times New Roman" w:hAnsi="Times New Roman"/>
          <w:sz w:val="28"/>
          <w:szCs w:val="28"/>
        </w:rPr>
        <w:t xml:space="preserve"> организация Профсоюза осуществляет </w:t>
      </w:r>
      <w:proofErr w:type="gramStart"/>
      <w:r w:rsidR="00EB22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2287">
        <w:rPr>
          <w:rFonts w:ascii="Times New Roman" w:hAnsi="Times New Roman"/>
          <w:sz w:val="28"/>
          <w:szCs w:val="28"/>
        </w:rPr>
        <w:t xml:space="preserve"> правильностью исчисления заработной платы работников образоват</w:t>
      </w:r>
      <w:r>
        <w:rPr>
          <w:rFonts w:ascii="Times New Roman" w:hAnsi="Times New Roman"/>
          <w:sz w:val="28"/>
          <w:szCs w:val="28"/>
        </w:rPr>
        <w:t>ельных организаций. Поступило 2</w:t>
      </w:r>
      <w:r w:rsidR="00EB2287">
        <w:rPr>
          <w:rFonts w:ascii="Times New Roman" w:hAnsi="Times New Roman"/>
          <w:sz w:val="28"/>
          <w:szCs w:val="28"/>
        </w:rPr>
        <w:t xml:space="preserve"> </w:t>
      </w:r>
      <w:r w:rsidR="00EB2287">
        <w:rPr>
          <w:rFonts w:ascii="Times New Roman" w:eastAsiaTheme="minorHAnsi" w:hAnsi="Times New Roman"/>
          <w:sz w:val="28"/>
          <w:szCs w:val="28"/>
        </w:rPr>
        <w:t xml:space="preserve">письменных обращений </w:t>
      </w:r>
      <w:r w:rsidR="00EB2287" w:rsidRPr="00CE3429">
        <w:rPr>
          <w:rFonts w:ascii="Times New Roman" w:eastAsiaTheme="minorHAnsi" w:hAnsi="Times New Roman"/>
          <w:sz w:val="28"/>
          <w:szCs w:val="28"/>
        </w:rPr>
        <w:t xml:space="preserve">по оплате труда. </w:t>
      </w:r>
      <w:r>
        <w:rPr>
          <w:rFonts w:ascii="Times New Roman" w:eastAsiaTheme="minorHAnsi" w:hAnsi="Times New Roman"/>
          <w:sz w:val="28"/>
          <w:szCs w:val="28"/>
        </w:rPr>
        <w:t xml:space="preserve"> Вопрос решен положительно.</w:t>
      </w:r>
    </w:p>
    <w:p w:rsidR="003923EA" w:rsidRPr="00CE3429" w:rsidRDefault="00EB2287" w:rsidP="003923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6E7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B2287" w:rsidRPr="00CE3429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429">
        <w:rPr>
          <w:rFonts w:ascii="Times New Roman" w:hAnsi="Times New Roman"/>
          <w:sz w:val="28"/>
          <w:szCs w:val="28"/>
        </w:rPr>
        <w:lastRenderedPageBreak/>
        <w:t xml:space="preserve">В настоящее </w:t>
      </w:r>
      <w:r w:rsidR="00B42870">
        <w:rPr>
          <w:rFonts w:ascii="Times New Roman" w:hAnsi="Times New Roman"/>
          <w:sz w:val="28"/>
          <w:szCs w:val="28"/>
        </w:rPr>
        <w:t>время остается одной из главных</w:t>
      </w:r>
      <w:r w:rsidRPr="00CE3429">
        <w:rPr>
          <w:rFonts w:ascii="Times New Roman" w:hAnsi="Times New Roman"/>
          <w:sz w:val="28"/>
          <w:szCs w:val="28"/>
        </w:rPr>
        <w:t xml:space="preserve"> проблем в области оплаты труда – совершенствование системы оплаты труда работников образовательных учреждений, а также финансирование малокомплектных школ,</w:t>
      </w:r>
      <w:r w:rsidR="00B42870">
        <w:rPr>
          <w:rFonts w:ascii="Times New Roman" w:hAnsi="Times New Roman"/>
          <w:sz w:val="28"/>
          <w:szCs w:val="28"/>
        </w:rPr>
        <w:t xml:space="preserve"> где </w:t>
      </w:r>
      <w:r w:rsidRPr="00CE3429">
        <w:rPr>
          <w:rFonts w:ascii="Times New Roman" w:hAnsi="Times New Roman"/>
          <w:sz w:val="28"/>
          <w:szCs w:val="28"/>
        </w:rPr>
        <w:t>в нарушение ст.99 Закона РФ «Об образовании в РФ», осуществляется в зависимости от количества учеников.</w:t>
      </w:r>
    </w:p>
    <w:p w:rsidR="00EB2287" w:rsidRDefault="00EB2287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249D8">
        <w:rPr>
          <w:rFonts w:ascii="Times New Roman" w:hAnsi="Times New Roman"/>
          <w:sz w:val="28"/>
          <w:szCs w:val="28"/>
        </w:rPr>
        <w:t>всем возникающим проблемам</w:t>
      </w:r>
      <w:r>
        <w:rPr>
          <w:rFonts w:ascii="Times New Roman" w:hAnsi="Times New Roman"/>
          <w:sz w:val="28"/>
          <w:szCs w:val="28"/>
        </w:rPr>
        <w:t xml:space="preserve"> направлялись обращения к Губернатору области, Правительство области, министерство финансов, министерство образов</w:t>
      </w:r>
      <w:r w:rsidR="003923EA">
        <w:rPr>
          <w:rFonts w:ascii="Times New Roman" w:hAnsi="Times New Roman"/>
          <w:sz w:val="28"/>
          <w:szCs w:val="28"/>
        </w:rPr>
        <w:t xml:space="preserve">ания области. </w:t>
      </w:r>
    </w:p>
    <w:p w:rsidR="00EB2287" w:rsidRDefault="003923EA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городской </w:t>
      </w:r>
      <w:r w:rsidR="00EB2287">
        <w:rPr>
          <w:rFonts w:ascii="Times New Roman" w:hAnsi="Times New Roman"/>
          <w:sz w:val="28"/>
          <w:szCs w:val="28"/>
        </w:rPr>
        <w:t xml:space="preserve"> организацией Профсоюза стоят задачи:</w:t>
      </w:r>
    </w:p>
    <w:p w:rsidR="00EB2287" w:rsidRPr="00423229" w:rsidRDefault="00EB2287" w:rsidP="00F249D8">
      <w:pPr>
        <w:pStyle w:val="ac"/>
        <w:numPr>
          <w:ilvl w:val="0"/>
          <w:numId w:val="1"/>
        </w:numPr>
        <w:tabs>
          <w:tab w:val="left" w:pos="1134"/>
          <w:tab w:val="left" w:pos="408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229">
        <w:rPr>
          <w:rFonts w:ascii="Times New Roman" w:hAnsi="Times New Roman"/>
          <w:sz w:val="28"/>
          <w:szCs w:val="28"/>
        </w:rPr>
        <w:t>Добиваться введения в общеобра</w:t>
      </w:r>
      <w:r w:rsidR="003923EA">
        <w:rPr>
          <w:rFonts w:ascii="Times New Roman" w:hAnsi="Times New Roman"/>
          <w:sz w:val="28"/>
          <w:szCs w:val="28"/>
        </w:rPr>
        <w:t xml:space="preserve">зовательных учреждениях района </w:t>
      </w:r>
      <w:r w:rsidRPr="00423229">
        <w:rPr>
          <w:rFonts w:ascii="Times New Roman" w:hAnsi="Times New Roman"/>
          <w:sz w:val="28"/>
          <w:szCs w:val="28"/>
        </w:rPr>
        <w:t xml:space="preserve">системы оплаты труда, основанной на установлении окладов (должностных окладов), ставок заработной платы дифференцированно по должностям (профессиям) на основе квалификационных уровней профессиональных квалификационных групп и не ниже минимального </w:t>
      </w:r>
      <w:proofErr w:type="gramStart"/>
      <w:r w:rsidRPr="00423229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423229">
        <w:rPr>
          <w:rFonts w:ascii="Times New Roman" w:hAnsi="Times New Roman"/>
          <w:sz w:val="28"/>
          <w:szCs w:val="28"/>
        </w:rPr>
        <w:t>.</w:t>
      </w:r>
    </w:p>
    <w:p w:rsidR="00EB2287" w:rsidRDefault="00EB2287" w:rsidP="00F249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новых </w:t>
      </w:r>
      <w:r w:rsidRPr="00A47D3D">
        <w:rPr>
          <w:rFonts w:ascii="Times New Roman" w:hAnsi="Times New Roman"/>
          <w:sz w:val="28"/>
          <w:szCs w:val="28"/>
        </w:rPr>
        <w:t>нормативов финансового обеспечения образовательн</w:t>
      </w:r>
      <w:r>
        <w:rPr>
          <w:rFonts w:ascii="Times New Roman" w:hAnsi="Times New Roman"/>
          <w:sz w:val="28"/>
          <w:szCs w:val="28"/>
        </w:rPr>
        <w:t>ой деятельности и</w:t>
      </w:r>
      <w:r w:rsidRPr="00A47D3D">
        <w:rPr>
          <w:rFonts w:ascii="Times New Roman" w:hAnsi="Times New Roman"/>
          <w:sz w:val="28"/>
          <w:szCs w:val="28"/>
        </w:rPr>
        <w:t xml:space="preserve"> установление для малокомплектных школ нормативов на класс (класс-комплект).</w:t>
      </w:r>
    </w:p>
    <w:p w:rsidR="00EB2287" w:rsidRPr="007E7636" w:rsidRDefault="00EB2287" w:rsidP="006B720A"/>
    <w:p w:rsidR="00845F9F" w:rsidRPr="00845F9F" w:rsidRDefault="00845F9F" w:rsidP="006B720A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845F9F">
        <w:rPr>
          <w:rFonts w:ascii="Times New Roman" w:eastAsia="Times New Roman" w:hAnsi="Times New Roman"/>
          <w:b/>
          <w:bCs/>
          <w:sz w:val="32"/>
          <w:szCs w:val="32"/>
        </w:rPr>
        <w:t>Охрана труда</w:t>
      </w:r>
    </w:p>
    <w:p w:rsidR="00845F9F" w:rsidRPr="007E3D7C" w:rsidRDefault="00845F9F" w:rsidP="006B720A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845F9F" w:rsidRPr="00845F9F" w:rsidRDefault="00845F9F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 xml:space="preserve">Работа по улучшению условий и охраны труда, сохранению здоровья работников, приведению образовательных учреждений в </w:t>
      </w:r>
      <w:proofErr w:type="spellStart"/>
      <w:r w:rsidRPr="00845F9F">
        <w:rPr>
          <w:rFonts w:ascii="Times New Roman" w:hAnsi="Times New Roman"/>
          <w:sz w:val="28"/>
          <w:szCs w:val="28"/>
        </w:rPr>
        <w:t>пожаробезопасное</w:t>
      </w:r>
      <w:proofErr w:type="spellEnd"/>
      <w:r w:rsidRPr="00845F9F">
        <w:rPr>
          <w:rFonts w:ascii="Times New Roman" w:hAnsi="Times New Roman"/>
          <w:sz w:val="28"/>
          <w:szCs w:val="28"/>
        </w:rPr>
        <w:t xml:space="preserve"> состояние осуществлялась в рамках реализации государственной политики в области охраны труда в соответствии с Трудовым кодексом РФ</w:t>
      </w:r>
      <w:r w:rsidR="00B42870">
        <w:rPr>
          <w:rFonts w:ascii="Times New Roman" w:hAnsi="Times New Roman"/>
          <w:sz w:val="28"/>
          <w:szCs w:val="28"/>
        </w:rPr>
        <w:t>,</w:t>
      </w:r>
      <w:r w:rsidRPr="00845F9F">
        <w:rPr>
          <w:rFonts w:ascii="Times New Roman" w:hAnsi="Times New Roman"/>
          <w:sz w:val="28"/>
          <w:szCs w:val="28"/>
        </w:rPr>
        <w:t xml:space="preserve"> с учетом складывающейся в этом году эпидемиологической ситуации.</w:t>
      </w:r>
    </w:p>
    <w:p w:rsidR="00845F9F" w:rsidRPr="00845F9F" w:rsidRDefault="00845F9F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F9F">
        <w:rPr>
          <w:rFonts w:ascii="Times New Roman" w:hAnsi="Times New Roman"/>
          <w:sz w:val="28"/>
          <w:szCs w:val="28"/>
        </w:rPr>
        <w:t xml:space="preserve">В 2020 году работа образовательных организаций строилась в соответствии с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45F9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45F9F">
        <w:rPr>
          <w:rFonts w:ascii="Times New Roman" w:hAnsi="Times New Roman"/>
          <w:sz w:val="28"/>
          <w:szCs w:val="28"/>
        </w:rPr>
        <w:t xml:space="preserve"> инфекции (COVID-19)" и письмом </w:t>
      </w:r>
      <w:proofErr w:type="spellStart"/>
      <w:r w:rsidRPr="00845F9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45F9F">
        <w:rPr>
          <w:rFonts w:ascii="Times New Roman" w:hAnsi="Times New Roman"/>
          <w:sz w:val="28"/>
          <w:szCs w:val="28"/>
        </w:rPr>
        <w:t xml:space="preserve"> № 02/16587-2020-24, </w:t>
      </w:r>
      <w:proofErr w:type="spellStart"/>
      <w:r w:rsidRPr="00845F9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845F9F">
        <w:rPr>
          <w:rFonts w:ascii="Times New Roman" w:hAnsi="Times New Roman"/>
          <w:sz w:val="28"/>
          <w:szCs w:val="28"/>
        </w:rPr>
        <w:t xml:space="preserve"> России № ГД-1192/03 от 12 августа 2020 г. «Об организации работы общеобразовательных</w:t>
      </w:r>
      <w:proofErr w:type="gramEnd"/>
      <w:r w:rsidRPr="00845F9F">
        <w:rPr>
          <w:rFonts w:ascii="Times New Roman" w:hAnsi="Times New Roman"/>
          <w:sz w:val="28"/>
          <w:szCs w:val="28"/>
        </w:rPr>
        <w:t xml:space="preserve"> организаций».</w:t>
      </w:r>
    </w:p>
    <w:p w:rsidR="00845F9F" w:rsidRPr="00845F9F" w:rsidRDefault="001C2EA3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</w:t>
      </w:r>
      <w:r w:rsidR="00B42870">
        <w:rPr>
          <w:rFonts w:ascii="Times New Roman" w:hAnsi="Times New Roman"/>
          <w:sz w:val="28"/>
          <w:szCs w:val="28"/>
        </w:rPr>
        <w:t>первичных</w:t>
      </w:r>
      <w:r w:rsidR="00845F9F" w:rsidRPr="00845F9F">
        <w:rPr>
          <w:rFonts w:ascii="Times New Roman" w:hAnsi="Times New Roman"/>
          <w:sz w:val="28"/>
          <w:szCs w:val="28"/>
        </w:rPr>
        <w:t xml:space="preserve"> организациях Профсоюза работников народного образовани</w:t>
      </w:r>
      <w:r>
        <w:rPr>
          <w:rFonts w:ascii="Times New Roman" w:hAnsi="Times New Roman"/>
          <w:sz w:val="28"/>
          <w:szCs w:val="28"/>
        </w:rPr>
        <w:t>я и науки РФ  избрано 45</w:t>
      </w:r>
      <w:r w:rsidR="00845F9F" w:rsidRPr="00845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уполномоченных по охране труда.  Горбунов  В.Е. избран  внештатным  техническим инспектором </w:t>
      </w:r>
      <w:r w:rsidR="00845F9F" w:rsidRPr="00845F9F">
        <w:rPr>
          <w:rFonts w:ascii="Times New Roman" w:hAnsi="Times New Roman"/>
          <w:sz w:val="28"/>
          <w:szCs w:val="28"/>
        </w:rPr>
        <w:t xml:space="preserve"> труда.</w:t>
      </w:r>
    </w:p>
    <w:p w:rsidR="00845F9F" w:rsidRPr="00845F9F" w:rsidRDefault="00845F9F" w:rsidP="001C2E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lastRenderedPageBreak/>
        <w:t xml:space="preserve"> Организовано систематическое обучение уполномоченных профсоюзных комитетов силами в</w:t>
      </w:r>
      <w:r w:rsidR="001C2EA3">
        <w:rPr>
          <w:rFonts w:ascii="Times New Roman" w:hAnsi="Times New Roman"/>
          <w:sz w:val="28"/>
          <w:szCs w:val="28"/>
        </w:rPr>
        <w:t>нештатной технической инспекции области.</w:t>
      </w:r>
    </w:p>
    <w:p w:rsidR="00845F9F" w:rsidRPr="00845F9F" w:rsidRDefault="00845F9F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 xml:space="preserve">Уполномоченные профсоюзных комитетов по охране труда в 2020 году провели </w:t>
      </w:r>
      <w:r w:rsidR="001C2EA3">
        <w:rPr>
          <w:rFonts w:ascii="Times New Roman" w:hAnsi="Times New Roman"/>
          <w:sz w:val="28"/>
          <w:szCs w:val="28"/>
        </w:rPr>
        <w:t>90</w:t>
      </w:r>
      <w:r w:rsidRPr="00845F9F">
        <w:rPr>
          <w:rFonts w:ascii="Times New Roman" w:hAnsi="Times New Roman"/>
          <w:sz w:val="28"/>
          <w:szCs w:val="28"/>
        </w:rPr>
        <w:t xml:space="preserve"> обследований образовательных уч</w:t>
      </w:r>
      <w:r w:rsidR="00B42870">
        <w:rPr>
          <w:rFonts w:ascii="Times New Roman" w:hAnsi="Times New Roman"/>
          <w:sz w:val="28"/>
          <w:szCs w:val="28"/>
        </w:rPr>
        <w:t>реждений, вы</w:t>
      </w:r>
      <w:r w:rsidR="00C15BD1">
        <w:rPr>
          <w:rFonts w:ascii="Times New Roman" w:hAnsi="Times New Roman"/>
          <w:sz w:val="28"/>
          <w:szCs w:val="28"/>
        </w:rPr>
        <w:t xml:space="preserve">явлено 90 нарушений. </w:t>
      </w:r>
      <w:r w:rsidRPr="00845F9F">
        <w:rPr>
          <w:rFonts w:ascii="Times New Roman" w:hAnsi="Times New Roman"/>
          <w:sz w:val="28"/>
          <w:szCs w:val="28"/>
        </w:rPr>
        <w:t xml:space="preserve"> Особое внимание при проверках уделялось профилактическим мероприятиям, основанным на</w:t>
      </w:r>
      <w:r w:rsidR="00B42870">
        <w:rPr>
          <w:rFonts w:ascii="Times New Roman" w:hAnsi="Times New Roman"/>
          <w:sz w:val="28"/>
          <w:szCs w:val="28"/>
        </w:rPr>
        <w:t xml:space="preserve"> рекомендациях </w:t>
      </w:r>
      <w:proofErr w:type="spellStart"/>
      <w:r w:rsidR="00B42870">
        <w:rPr>
          <w:rFonts w:ascii="Times New Roman" w:hAnsi="Times New Roman"/>
          <w:sz w:val="28"/>
          <w:szCs w:val="28"/>
        </w:rPr>
        <w:t>Роспотреднадзора</w:t>
      </w:r>
      <w:proofErr w:type="spellEnd"/>
      <w:r w:rsidRPr="00845F9F">
        <w:rPr>
          <w:rFonts w:ascii="Times New Roman" w:hAnsi="Times New Roman"/>
          <w:sz w:val="28"/>
          <w:szCs w:val="28"/>
        </w:rPr>
        <w:t xml:space="preserve"> по предупреждению распространения </w:t>
      </w:r>
      <w:proofErr w:type="spellStart"/>
      <w:r w:rsidRPr="00845F9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45F9F">
        <w:rPr>
          <w:rFonts w:ascii="Times New Roman" w:hAnsi="Times New Roman"/>
          <w:sz w:val="28"/>
          <w:szCs w:val="28"/>
        </w:rPr>
        <w:t xml:space="preserve"> инфекции (COVID-19) для педагогических работников, которые общаются со всем коллективом работников и обучающихся.</w:t>
      </w:r>
    </w:p>
    <w:p w:rsidR="00845F9F" w:rsidRPr="00845F9F" w:rsidRDefault="00845F9F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В 2020 году в обра</w:t>
      </w:r>
      <w:r w:rsidR="00C15BD1">
        <w:rPr>
          <w:rFonts w:ascii="Times New Roman" w:hAnsi="Times New Roman"/>
          <w:sz w:val="28"/>
          <w:szCs w:val="28"/>
        </w:rPr>
        <w:t>зовательных учреждениях</w:t>
      </w:r>
      <w:proofErr w:type="gramStart"/>
      <w:r w:rsidR="00C15BD1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="00C15BD1">
        <w:rPr>
          <w:rFonts w:ascii="Times New Roman" w:hAnsi="Times New Roman"/>
          <w:sz w:val="28"/>
          <w:szCs w:val="28"/>
        </w:rPr>
        <w:t xml:space="preserve">где  численность  работников составляет свыше 50 человек  работало </w:t>
      </w:r>
      <w:r w:rsidRPr="00845F9F">
        <w:rPr>
          <w:rFonts w:ascii="Times New Roman" w:hAnsi="Times New Roman"/>
          <w:sz w:val="28"/>
          <w:szCs w:val="28"/>
        </w:rPr>
        <w:t xml:space="preserve"> </w:t>
      </w:r>
      <w:r w:rsidR="00C15BD1">
        <w:rPr>
          <w:rFonts w:ascii="Times New Roman" w:hAnsi="Times New Roman"/>
          <w:sz w:val="28"/>
          <w:szCs w:val="28"/>
        </w:rPr>
        <w:t>3</w:t>
      </w:r>
      <w:r w:rsidRPr="00845F9F">
        <w:rPr>
          <w:rFonts w:ascii="Times New Roman" w:hAnsi="Times New Roman"/>
          <w:sz w:val="28"/>
          <w:szCs w:val="28"/>
        </w:rPr>
        <w:t xml:space="preserve"> специал</w:t>
      </w:r>
      <w:r w:rsidR="00C15BD1">
        <w:rPr>
          <w:rFonts w:ascii="Times New Roman" w:hAnsi="Times New Roman"/>
          <w:sz w:val="28"/>
          <w:szCs w:val="28"/>
        </w:rPr>
        <w:t xml:space="preserve">иста по охране труда. </w:t>
      </w:r>
    </w:p>
    <w:p w:rsidR="00845F9F" w:rsidRPr="00845F9F" w:rsidRDefault="00845F9F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 xml:space="preserve">Вопросы охраны труда регулярно рассматриваются на </w:t>
      </w:r>
      <w:r w:rsidR="00C15BD1">
        <w:rPr>
          <w:rFonts w:ascii="Times New Roman" w:hAnsi="Times New Roman"/>
          <w:sz w:val="28"/>
          <w:szCs w:val="28"/>
        </w:rPr>
        <w:t xml:space="preserve">заседаниях президиума городской </w:t>
      </w:r>
      <w:r w:rsidRPr="00845F9F">
        <w:rPr>
          <w:rFonts w:ascii="Times New Roman" w:hAnsi="Times New Roman"/>
          <w:sz w:val="28"/>
          <w:szCs w:val="28"/>
        </w:rPr>
        <w:t>организации Профсоюза.</w:t>
      </w:r>
    </w:p>
    <w:p w:rsidR="00845F9F" w:rsidRPr="00845F9F" w:rsidRDefault="00845F9F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Затраты на мероприятия по охране труда</w:t>
      </w:r>
      <w:r w:rsidR="00C15BD1">
        <w:rPr>
          <w:rFonts w:ascii="Times New Roman" w:hAnsi="Times New Roman"/>
          <w:sz w:val="28"/>
          <w:szCs w:val="28"/>
        </w:rPr>
        <w:t xml:space="preserve"> в 2020 году составили более 9 </w:t>
      </w:r>
      <w:r w:rsidRPr="00845F9F">
        <w:rPr>
          <w:rFonts w:ascii="Times New Roman" w:hAnsi="Times New Roman"/>
          <w:sz w:val="28"/>
          <w:szCs w:val="28"/>
        </w:rPr>
        <w:t xml:space="preserve"> млн. руб.</w:t>
      </w:r>
    </w:p>
    <w:p w:rsidR="00845F9F" w:rsidRPr="00845F9F" w:rsidRDefault="00845F9F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Во всех образовательных</w:t>
      </w:r>
      <w:r w:rsidR="00C15BD1">
        <w:rPr>
          <w:rFonts w:ascii="Times New Roman" w:hAnsi="Times New Roman"/>
          <w:sz w:val="28"/>
          <w:szCs w:val="28"/>
        </w:rPr>
        <w:t xml:space="preserve"> учреждениях Петровского района </w:t>
      </w:r>
      <w:r w:rsidRPr="00845F9F">
        <w:rPr>
          <w:rFonts w:ascii="Times New Roman" w:hAnsi="Times New Roman"/>
          <w:sz w:val="28"/>
          <w:szCs w:val="28"/>
        </w:rPr>
        <w:t xml:space="preserve"> заключены коллективные договоры с обязательным наличием в них раздела «Охрана труда».</w:t>
      </w:r>
    </w:p>
    <w:p w:rsidR="00845F9F" w:rsidRPr="00845F9F" w:rsidRDefault="00845F9F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 xml:space="preserve">В 2020 году </w:t>
      </w:r>
      <w:r w:rsidR="00C15BD1">
        <w:rPr>
          <w:rFonts w:ascii="Times New Roman" w:hAnsi="Times New Roman"/>
          <w:sz w:val="28"/>
          <w:szCs w:val="28"/>
        </w:rPr>
        <w:t xml:space="preserve">  ни одно ОУ Петровского района не </w:t>
      </w:r>
      <w:r w:rsidRPr="00845F9F">
        <w:rPr>
          <w:rFonts w:ascii="Times New Roman" w:hAnsi="Times New Roman"/>
          <w:sz w:val="28"/>
          <w:szCs w:val="28"/>
        </w:rPr>
        <w:t>воспользовались правом на возврат</w:t>
      </w:r>
      <w:r w:rsidR="00C15BD1">
        <w:rPr>
          <w:rFonts w:ascii="Times New Roman" w:hAnsi="Times New Roman"/>
          <w:sz w:val="28"/>
          <w:szCs w:val="28"/>
        </w:rPr>
        <w:t xml:space="preserve"> 20% страховых взносов в ФСС.</w:t>
      </w:r>
    </w:p>
    <w:p w:rsidR="00845F9F" w:rsidRPr="00845F9F" w:rsidRDefault="00C15BD1" w:rsidP="00B428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осмотр в районе проводится за счет работодателей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45F9F" w:rsidRPr="00845F9F">
        <w:rPr>
          <w:rFonts w:ascii="Times New Roman" w:hAnsi="Times New Roman"/>
          <w:sz w:val="28"/>
          <w:szCs w:val="28"/>
        </w:rPr>
        <w:t>.</w:t>
      </w:r>
      <w:proofErr w:type="gramEnd"/>
    </w:p>
    <w:p w:rsidR="00845F9F" w:rsidRPr="00845F9F" w:rsidRDefault="00845F9F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 xml:space="preserve">В 2020 году на 7 </w:t>
      </w:r>
      <w:proofErr w:type="spellStart"/>
      <w:r w:rsidRPr="00845F9F">
        <w:rPr>
          <w:rFonts w:ascii="Times New Roman" w:hAnsi="Times New Roman"/>
          <w:sz w:val="28"/>
          <w:szCs w:val="28"/>
        </w:rPr>
        <w:t>онл</w:t>
      </w:r>
      <w:r w:rsidR="00C15BD1">
        <w:rPr>
          <w:rFonts w:ascii="Times New Roman" w:hAnsi="Times New Roman"/>
          <w:sz w:val="28"/>
          <w:szCs w:val="28"/>
        </w:rPr>
        <w:t>айн-семинарах</w:t>
      </w:r>
      <w:proofErr w:type="spellEnd"/>
      <w:r w:rsidR="00C15BD1">
        <w:rPr>
          <w:rFonts w:ascii="Times New Roman" w:hAnsi="Times New Roman"/>
          <w:sz w:val="28"/>
          <w:szCs w:val="28"/>
        </w:rPr>
        <w:t xml:space="preserve"> обучено более 15</w:t>
      </w:r>
      <w:r w:rsidRPr="00845F9F">
        <w:rPr>
          <w:rFonts w:ascii="Times New Roman" w:hAnsi="Times New Roman"/>
          <w:sz w:val="28"/>
          <w:szCs w:val="28"/>
        </w:rPr>
        <w:t xml:space="preserve"> человек профактива.</w:t>
      </w:r>
    </w:p>
    <w:p w:rsidR="00845F9F" w:rsidRPr="00845F9F" w:rsidRDefault="00845F9F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>28 апреля отмечался традиционный День охраны труда. Девизы и лозунги праздника каждый год меняются, но все они связаны с обеспечением и сохранением безопасности людей на производстве. Это также международный день памяти трудящихся, погибших или получивших травмы на рабочих местах.</w:t>
      </w:r>
    </w:p>
    <w:p w:rsidR="00845F9F" w:rsidRPr="00845F9F" w:rsidRDefault="00845F9F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 xml:space="preserve">Международная организация труда в этом году заменила ранее объявленную тему </w:t>
      </w:r>
      <w:proofErr w:type="gramStart"/>
      <w:r w:rsidRPr="00845F9F">
        <w:rPr>
          <w:rFonts w:ascii="Times New Roman" w:hAnsi="Times New Roman"/>
          <w:sz w:val="28"/>
          <w:szCs w:val="28"/>
        </w:rPr>
        <w:t>на</w:t>
      </w:r>
      <w:proofErr w:type="gramEnd"/>
      <w:r w:rsidRPr="00845F9F">
        <w:rPr>
          <w:rFonts w:ascii="Times New Roman" w:hAnsi="Times New Roman"/>
          <w:sz w:val="28"/>
          <w:szCs w:val="28"/>
        </w:rPr>
        <w:t xml:space="preserve"> более актуальную: «Охрана труда в условиях пандемии».</w:t>
      </w:r>
    </w:p>
    <w:p w:rsidR="00845F9F" w:rsidRPr="00845F9F" w:rsidRDefault="00845F9F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5F9F">
        <w:rPr>
          <w:rFonts w:ascii="Times New Roman" w:hAnsi="Times New Roman"/>
          <w:sz w:val="28"/>
          <w:szCs w:val="28"/>
        </w:rPr>
        <w:t xml:space="preserve">В Саратовской областной организации Профсоюза в этот день внештатные технические инспекторы труда и уполномоченные по охране труда профсоюзных комитетов могли проверить свои </w:t>
      </w:r>
      <w:r w:rsidR="00B42870">
        <w:rPr>
          <w:rFonts w:ascii="Times New Roman" w:hAnsi="Times New Roman"/>
          <w:sz w:val="28"/>
          <w:szCs w:val="28"/>
        </w:rPr>
        <w:t>знания по охране труда и принять</w:t>
      </w:r>
      <w:r w:rsidRPr="00845F9F">
        <w:rPr>
          <w:rFonts w:ascii="Times New Roman" w:hAnsi="Times New Roman"/>
          <w:sz w:val="28"/>
          <w:szCs w:val="28"/>
        </w:rPr>
        <w:t xml:space="preserve"> участие в </w:t>
      </w:r>
      <w:proofErr w:type="spellStart"/>
      <w:r w:rsidRPr="00845F9F">
        <w:rPr>
          <w:rFonts w:ascii="Times New Roman" w:hAnsi="Times New Roman"/>
          <w:sz w:val="28"/>
          <w:szCs w:val="28"/>
        </w:rPr>
        <w:t>онлайн-тестировании</w:t>
      </w:r>
      <w:proofErr w:type="spellEnd"/>
      <w:r w:rsidRPr="00845F9F">
        <w:rPr>
          <w:rFonts w:ascii="Times New Roman" w:hAnsi="Times New Roman"/>
          <w:sz w:val="28"/>
          <w:szCs w:val="28"/>
        </w:rPr>
        <w:t>.</w:t>
      </w:r>
    </w:p>
    <w:p w:rsidR="00845F9F" w:rsidRPr="00845F9F" w:rsidRDefault="00C15BD1" w:rsidP="006B72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работы  уполномоченных по охране труда</w:t>
      </w:r>
      <w:r w:rsidR="00845F9F" w:rsidRPr="00845F9F">
        <w:rPr>
          <w:rFonts w:ascii="Times New Roman" w:hAnsi="Times New Roman"/>
          <w:sz w:val="28"/>
          <w:szCs w:val="28"/>
        </w:rPr>
        <w:t xml:space="preserve"> профсоюзных комитетов образовательны</w:t>
      </w:r>
      <w:r>
        <w:rPr>
          <w:rFonts w:ascii="Times New Roman" w:hAnsi="Times New Roman"/>
          <w:sz w:val="28"/>
          <w:szCs w:val="28"/>
        </w:rPr>
        <w:t xml:space="preserve">х организаций комитет  городской </w:t>
      </w:r>
      <w:r w:rsidR="00845F9F" w:rsidRPr="00845F9F">
        <w:rPr>
          <w:rFonts w:ascii="Times New Roman" w:hAnsi="Times New Roman"/>
          <w:sz w:val="28"/>
          <w:szCs w:val="28"/>
        </w:rPr>
        <w:lastRenderedPageBreak/>
        <w:t xml:space="preserve">организации Профсоюза </w:t>
      </w:r>
      <w:r>
        <w:rPr>
          <w:rFonts w:ascii="Times New Roman" w:hAnsi="Times New Roman"/>
          <w:sz w:val="28"/>
          <w:szCs w:val="28"/>
        </w:rPr>
        <w:t xml:space="preserve"> направлял в организации </w:t>
      </w:r>
      <w:r w:rsidR="00845F9F" w:rsidRPr="00845F9F">
        <w:rPr>
          <w:rFonts w:ascii="Times New Roman" w:hAnsi="Times New Roman"/>
          <w:sz w:val="28"/>
          <w:szCs w:val="28"/>
        </w:rPr>
        <w:t xml:space="preserve"> нормативную документацию по охране труда.</w:t>
      </w:r>
    </w:p>
    <w:p w:rsidR="003149DA" w:rsidRPr="003149DA" w:rsidRDefault="003149DA" w:rsidP="003149DA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3149DA">
        <w:rPr>
          <w:rFonts w:ascii="Times New Roman" w:eastAsia="Times New Roman" w:hAnsi="Times New Roman"/>
          <w:b/>
          <w:bCs/>
          <w:sz w:val="32"/>
          <w:szCs w:val="32"/>
        </w:rPr>
        <w:t>Молодежная политика</w:t>
      </w:r>
    </w:p>
    <w:p w:rsidR="003149DA" w:rsidRPr="003149DA" w:rsidRDefault="003149DA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49DA">
        <w:rPr>
          <w:rFonts w:ascii="Times New Roman" w:eastAsia="Times New Roman" w:hAnsi="Times New Roman" w:cs="Times New Roman"/>
          <w:sz w:val="28"/>
          <w:szCs w:val="28"/>
        </w:rPr>
        <w:t>Основной целью молодежной политики в 2020 году, который проходил в трудных условиях пандемии и самоизоляции, было:</w:t>
      </w:r>
    </w:p>
    <w:p w:rsidR="003149DA" w:rsidRPr="003149DA" w:rsidRDefault="003149DA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49DA">
        <w:rPr>
          <w:rFonts w:ascii="Times New Roman" w:eastAsia="Times New Roman" w:hAnsi="Times New Roman" w:cs="Times New Roman"/>
          <w:sz w:val="28"/>
          <w:szCs w:val="28"/>
        </w:rPr>
        <w:t>не потерять связь с молодыми педагогами, продолжить обучение молодежного профсоюзного актива, добиться принятия положительных решений об укреплении их социального положения.</w:t>
      </w:r>
    </w:p>
    <w:p w:rsidR="003149DA" w:rsidRPr="003149DA" w:rsidRDefault="003149DA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49DA">
        <w:rPr>
          <w:rFonts w:ascii="Times New Roman" w:eastAsia="Times New Roman" w:hAnsi="Times New Roman" w:cs="Times New Roman"/>
          <w:sz w:val="28"/>
          <w:szCs w:val="28"/>
        </w:rPr>
        <w:t>Привлечение и закреплен</w:t>
      </w:r>
      <w:r w:rsidR="00715E27">
        <w:rPr>
          <w:rFonts w:ascii="Times New Roman" w:eastAsia="Times New Roman" w:hAnsi="Times New Roman" w:cs="Times New Roman"/>
          <w:sz w:val="28"/>
          <w:szCs w:val="28"/>
        </w:rPr>
        <w:t>ие молодых кадров в образовании</w:t>
      </w:r>
      <w:r w:rsidRPr="003149DA">
        <w:rPr>
          <w:rFonts w:ascii="Times New Roman" w:eastAsia="Times New Roman" w:hAnsi="Times New Roman" w:cs="Times New Roman"/>
          <w:sz w:val="28"/>
          <w:szCs w:val="28"/>
        </w:rPr>
        <w:t xml:space="preserve"> как стратегическая задача </w:t>
      </w:r>
      <w:r w:rsidR="00715E27">
        <w:rPr>
          <w:rFonts w:ascii="Times New Roman" w:eastAsia="Times New Roman" w:hAnsi="Times New Roman" w:cs="Times New Roman"/>
          <w:sz w:val="28"/>
          <w:szCs w:val="28"/>
        </w:rPr>
        <w:t>областной организации Профсоюза</w:t>
      </w:r>
      <w:r w:rsidRPr="003149DA">
        <w:rPr>
          <w:rFonts w:ascii="Times New Roman" w:eastAsia="Times New Roman" w:hAnsi="Times New Roman" w:cs="Times New Roman"/>
          <w:sz w:val="28"/>
          <w:szCs w:val="28"/>
        </w:rPr>
        <w:t xml:space="preserve"> решалась посредством реализации проекта «Содействие развитию кадрового потенциала системы образования Саратовской области». </w:t>
      </w:r>
    </w:p>
    <w:p w:rsidR="003149DA" w:rsidRPr="003149DA" w:rsidRDefault="003149DA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9DA">
        <w:rPr>
          <w:rFonts w:ascii="Times New Roman" w:eastAsia="Times New Roman" w:hAnsi="Times New Roman" w:cs="Times New Roman"/>
          <w:sz w:val="28"/>
          <w:szCs w:val="28"/>
        </w:rPr>
        <w:t xml:space="preserve">Проведен рейд </w:t>
      </w:r>
      <w:r w:rsidRPr="003149DA">
        <w:rPr>
          <w:rFonts w:ascii="Times New Roman" w:eastAsia="Times New Roman" w:hAnsi="Times New Roman" w:cs="Times New Roman"/>
          <w:b/>
          <w:sz w:val="28"/>
          <w:szCs w:val="28"/>
        </w:rPr>
        <w:t>«Как живешь, молодой педагог?»</w:t>
      </w:r>
    </w:p>
    <w:p w:rsidR="003149DA" w:rsidRPr="003149DA" w:rsidRDefault="003149DA" w:rsidP="003149DA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DA">
        <w:rPr>
          <w:rFonts w:ascii="Times New Roman" w:eastAsia="Times New Roman" w:hAnsi="Times New Roman" w:cs="Times New Roman"/>
          <w:sz w:val="28"/>
          <w:szCs w:val="28"/>
        </w:rPr>
        <w:t>В 2020 году прибыло в</w:t>
      </w:r>
      <w:r w:rsidR="002D4999">
        <w:rPr>
          <w:rFonts w:ascii="Times New Roman" w:eastAsia="Times New Roman" w:hAnsi="Times New Roman" w:cs="Times New Roman"/>
          <w:sz w:val="28"/>
          <w:szCs w:val="28"/>
        </w:rPr>
        <w:t xml:space="preserve"> Петровский район </w:t>
      </w:r>
      <w:r w:rsidR="002D499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149DA">
        <w:rPr>
          <w:rFonts w:ascii="Times New Roman" w:hAnsi="Times New Roman" w:cs="Times New Roman"/>
          <w:sz w:val="28"/>
          <w:szCs w:val="28"/>
        </w:rPr>
        <w:t xml:space="preserve"> моло</w:t>
      </w:r>
      <w:r w:rsidR="002D4999">
        <w:rPr>
          <w:rFonts w:ascii="Times New Roman" w:hAnsi="Times New Roman" w:cs="Times New Roman"/>
          <w:sz w:val="28"/>
          <w:szCs w:val="28"/>
        </w:rPr>
        <w:t>дых  специалиста.</w:t>
      </w:r>
      <w:r w:rsidRPr="003149DA">
        <w:rPr>
          <w:rFonts w:ascii="Times New Roman" w:hAnsi="Times New Roman" w:cs="Times New Roman"/>
          <w:sz w:val="28"/>
          <w:szCs w:val="28"/>
        </w:rPr>
        <w:t>(2019г.–289 чел</w:t>
      </w:r>
      <w:r w:rsidR="002D4999">
        <w:rPr>
          <w:rFonts w:ascii="Times New Roman" w:hAnsi="Times New Roman" w:cs="Times New Roman"/>
          <w:sz w:val="28"/>
          <w:szCs w:val="28"/>
        </w:rPr>
        <w:t xml:space="preserve">.). Из них (по данным районного </w:t>
      </w:r>
      <w:r w:rsidRPr="003149DA">
        <w:rPr>
          <w:rFonts w:ascii="Times New Roman" w:hAnsi="Times New Roman" w:cs="Times New Roman"/>
          <w:sz w:val="28"/>
          <w:szCs w:val="28"/>
        </w:rPr>
        <w:t xml:space="preserve"> рейда «Как живешь, молодой педагог?») претендуют на 100 тыс. руб. </w:t>
      </w:r>
      <w:r w:rsidR="002D4999">
        <w:rPr>
          <w:rFonts w:ascii="Times New Roman" w:hAnsi="Times New Roman" w:cs="Times New Roman"/>
          <w:sz w:val="28"/>
          <w:szCs w:val="28"/>
        </w:rPr>
        <w:t>–</w:t>
      </w:r>
      <w:r w:rsidRPr="003149DA">
        <w:rPr>
          <w:rFonts w:ascii="Times New Roman" w:hAnsi="Times New Roman" w:cs="Times New Roman"/>
          <w:sz w:val="28"/>
          <w:szCs w:val="28"/>
        </w:rPr>
        <w:t xml:space="preserve"> </w:t>
      </w:r>
      <w:r w:rsidR="002D499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D4999">
        <w:rPr>
          <w:rFonts w:ascii="Times New Roman" w:hAnsi="Times New Roman" w:cs="Times New Roman"/>
          <w:sz w:val="28"/>
          <w:szCs w:val="28"/>
        </w:rPr>
        <w:t>молодой педагог.</w:t>
      </w:r>
    </w:p>
    <w:p w:rsidR="003149DA" w:rsidRPr="003149DA" w:rsidRDefault="003149DA" w:rsidP="003149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9DA">
        <w:rPr>
          <w:rFonts w:ascii="Times New Roman" w:eastAsia="Calibri" w:hAnsi="Times New Roman" w:cs="Times New Roman"/>
          <w:sz w:val="28"/>
          <w:szCs w:val="28"/>
        </w:rPr>
        <w:t>Анализ показывает, что на 1 сентября 2020 г</w:t>
      </w:r>
      <w:r w:rsidR="002D4999"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3149DA">
        <w:rPr>
          <w:rFonts w:ascii="Times New Roman" w:eastAsia="Calibri" w:hAnsi="Times New Roman" w:cs="Times New Roman"/>
          <w:sz w:val="28"/>
          <w:szCs w:val="28"/>
        </w:rPr>
        <w:t xml:space="preserve"> вопрос об обеспечении молодых учителей жильем является актуальным, но трудноразрешимым.</w:t>
      </w:r>
    </w:p>
    <w:p w:rsidR="003149DA" w:rsidRPr="003149DA" w:rsidRDefault="003149DA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49DA">
        <w:rPr>
          <w:rFonts w:ascii="Times New Roman" w:eastAsia="Times New Roman" w:hAnsi="Times New Roman" w:cs="Times New Roman"/>
          <w:sz w:val="28"/>
          <w:szCs w:val="28"/>
        </w:rPr>
        <w:t>В области принят закон об увеличении в 2 раза единовременного пособия молодым специалистам (с 50 тыс. руб. до 100 тыс. руб.). Установлена стимулирующая выплата, которая доводит зарплату молодых специалистов до 70% средней зарплаты в области за ставку заработной платы, что позволило увеличить размер средней начисленной зарплаты до 32902 руб. (ранее была – 22800 руб.).</w:t>
      </w:r>
    </w:p>
    <w:p w:rsidR="003149DA" w:rsidRPr="003149DA" w:rsidRDefault="003149DA" w:rsidP="003149D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49DA" w:rsidRPr="003149DA" w:rsidRDefault="003149DA" w:rsidP="003149DA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DA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D499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15E27">
        <w:rPr>
          <w:rFonts w:ascii="Times New Roman" w:hAnsi="Times New Roman" w:cs="Times New Roman"/>
          <w:sz w:val="28"/>
          <w:szCs w:val="28"/>
        </w:rPr>
        <w:t>педаг</w:t>
      </w:r>
      <w:r w:rsidR="002D4999">
        <w:rPr>
          <w:rFonts w:ascii="Times New Roman" w:hAnsi="Times New Roman" w:cs="Times New Roman"/>
          <w:sz w:val="28"/>
          <w:szCs w:val="28"/>
        </w:rPr>
        <w:t xml:space="preserve">ог </w:t>
      </w:r>
      <w:r w:rsidRPr="003149DA">
        <w:rPr>
          <w:rFonts w:ascii="Times New Roman" w:hAnsi="Times New Roman" w:cs="Times New Roman"/>
          <w:sz w:val="28"/>
          <w:szCs w:val="28"/>
        </w:rPr>
        <w:t>по</w:t>
      </w:r>
      <w:r w:rsidR="002D4999">
        <w:rPr>
          <w:rFonts w:ascii="Times New Roman" w:hAnsi="Times New Roman" w:cs="Times New Roman"/>
          <w:sz w:val="28"/>
          <w:szCs w:val="28"/>
        </w:rPr>
        <w:t xml:space="preserve"> инициативе Профсоюза получила </w:t>
      </w:r>
      <w:r w:rsidR="00715E27">
        <w:rPr>
          <w:rFonts w:ascii="Times New Roman" w:hAnsi="Times New Roman" w:cs="Times New Roman"/>
          <w:sz w:val="28"/>
          <w:szCs w:val="28"/>
        </w:rPr>
        <w:t xml:space="preserve"> з</w:t>
      </w:r>
      <w:r w:rsidRPr="003149DA">
        <w:rPr>
          <w:rFonts w:ascii="Times New Roman" w:hAnsi="Times New Roman" w:cs="Times New Roman"/>
          <w:sz w:val="28"/>
          <w:szCs w:val="28"/>
        </w:rPr>
        <w:t xml:space="preserve">нак министерства образования Саратовской области и Саратовской областной организации Профсоюза </w:t>
      </w:r>
      <w:r w:rsidRPr="003149DA">
        <w:rPr>
          <w:rFonts w:ascii="Times New Roman" w:hAnsi="Times New Roman" w:cs="Times New Roman"/>
          <w:b/>
          <w:sz w:val="28"/>
          <w:szCs w:val="28"/>
        </w:rPr>
        <w:t>«Лучшему наставнику молодежи».</w:t>
      </w:r>
      <w:r w:rsidRPr="003149DA">
        <w:rPr>
          <w:rFonts w:ascii="Times New Roman" w:hAnsi="Times New Roman" w:cs="Times New Roman"/>
          <w:sz w:val="28"/>
          <w:szCs w:val="28"/>
        </w:rPr>
        <w:t xml:space="preserve"> Лицам, имеющим данный знак, устанавливаются льготы при прохождении аттестации в соответствии с областным Соглашением между комитетом обл</w:t>
      </w:r>
      <w:r w:rsidR="00715E27">
        <w:rPr>
          <w:rFonts w:ascii="Times New Roman" w:hAnsi="Times New Roman" w:cs="Times New Roman"/>
          <w:sz w:val="28"/>
          <w:szCs w:val="28"/>
        </w:rPr>
        <w:t xml:space="preserve">астной организации Профсоюза и министерством образования </w:t>
      </w:r>
      <w:r w:rsidRPr="003149DA">
        <w:rPr>
          <w:rFonts w:ascii="Times New Roman" w:hAnsi="Times New Roman" w:cs="Times New Roman"/>
          <w:sz w:val="28"/>
          <w:szCs w:val="28"/>
        </w:rPr>
        <w:t>области на 2021-2023 годы.</w:t>
      </w:r>
    </w:p>
    <w:p w:rsidR="003149DA" w:rsidRPr="003149DA" w:rsidRDefault="003149DA" w:rsidP="003149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49DA">
        <w:rPr>
          <w:rFonts w:ascii="Times New Roman" w:eastAsia="Calibri" w:hAnsi="Times New Roman" w:cs="Times New Roman"/>
          <w:sz w:val="28"/>
          <w:szCs w:val="28"/>
        </w:rPr>
        <w:t xml:space="preserve">Молодые учителя принимают активное участие в </w:t>
      </w:r>
      <w:r w:rsidRPr="003149DA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региональных конкурсах </w:t>
      </w:r>
      <w:r w:rsidRPr="003149DA">
        <w:rPr>
          <w:rFonts w:ascii="Times New Roman" w:eastAsia="Calibri" w:hAnsi="Times New Roman" w:cs="Times New Roman"/>
          <w:sz w:val="28"/>
          <w:szCs w:val="28"/>
        </w:rPr>
        <w:t>«Учитель года», «Педагогический дебют», «Воспитатель года», «Учитель здоровья России», «Профи – 21 век», «Сердце отдаю детям» и др</w:t>
      </w:r>
      <w:r w:rsidRPr="003149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3149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Активно и эффективно молодежь участвовала в областной спартакиаде 2020 года.</w:t>
      </w:r>
    </w:p>
    <w:p w:rsidR="003149DA" w:rsidRPr="003149DA" w:rsidRDefault="003149DA" w:rsidP="003149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149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Активное участие молодые педагоги приняли в </w:t>
      </w:r>
      <w:r w:rsidR="00F07B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3149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Марше солидарности</w:t>
      </w:r>
      <w:r w:rsidR="00F07B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3149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посвященном 30-летию Общероссийского Профсоюза образования. Проведен </w:t>
      </w:r>
      <w:proofErr w:type="spellStart"/>
      <w:r w:rsidRPr="003149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челлендж</w:t>
      </w:r>
      <w:proofErr w:type="spellEnd"/>
      <w:r w:rsidRPr="003149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«3 минуты о любви», в </w:t>
      </w:r>
      <w:proofErr w:type="gramStart"/>
      <w:r w:rsidRPr="003149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ходе</w:t>
      </w:r>
      <w:proofErr w:type="gramEnd"/>
      <w:r w:rsidRPr="003149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которого педагоги читали произведения литературы. Завершился год </w:t>
      </w:r>
      <w:r w:rsidRPr="003149D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3149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Форумом молоды</w:t>
      </w:r>
      <w:r w:rsidR="00F07B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 педагогов и студентов, который</w:t>
      </w:r>
      <w:r w:rsidRPr="003149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объединил более 120 молодых учителей, воспитателей, педагогов дополнительного о</w:t>
      </w:r>
      <w:r w:rsidR="00F07B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бразования, студентов.  В ходе Ф</w:t>
      </w:r>
      <w:r w:rsidRPr="003149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орума выработаны пути совершенствования работы с молодыми педагогами, которые уже н</w:t>
      </w:r>
      <w:r w:rsidR="00F07BE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ашли воплощение в деятельности р</w:t>
      </w:r>
      <w:r w:rsidRPr="003149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егионального клуба «Молодость» в первой половине 2021 года.</w:t>
      </w:r>
    </w:p>
    <w:p w:rsidR="00F03923" w:rsidRDefault="002D4999" w:rsidP="003149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городской организации создан  С</w:t>
      </w:r>
      <w:r w:rsidR="00E468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овет </w:t>
      </w:r>
      <w:r w:rsidR="003149DA" w:rsidRPr="003149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молодых учителей. </w:t>
      </w:r>
    </w:p>
    <w:p w:rsidR="003149DA" w:rsidRPr="003149DA" w:rsidRDefault="00E46888" w:rsidP="003149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Кожинская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А.О.).</w:t>
      </w:r>
    </w:p>
    <w:p w:rsidR="003149DA" w:rsidRPr="003149DA" w:rsidRDefault="00E46888" w:rsidP="003149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районе </w:t>
      </w:r>
      <w:r w:rsidR="003149DA" w:rsidRPr="003149DA">
        <w:rPr>
          <w:rFonts w:ascii="Times New Roman" w:eastAsia="Calibri" w:hAnsi="Times New Roman" w:cs="Times New Roman"/>
          <w:sz w:val="28"/>
          <w:szCs w:val="28"/>
        </w:rPr>
        <w:t xml:space="preserve"> создаются условия для карьерного роста молодежи.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молодых педагога</w:t>
      </w:r>
      <w:r w:rsidR="003149DA" w:rsidRPr="003149DA">
        <w:rPr>
          <w:rFonts w:ascii="Times New Roman" w:eastAsia="Calibri" w:hAnsi="Times New Roman" w:cs="Times New Roman"/>
          <w:sz w:val="28"/>
          <w:szCs w:val="28"/>
        </w:rPr>
        <w:t xml:space="preserve"> занимают в учреждениях образования руководящие</w:t>
      </w:r>
      <w:r w:rsidR="00F07BEB">
        <w:rPr>
          <w:rFonts w:ascii="Times New Roman" w:eastAsia="Calibri" w:hAnsi="Times New Roman" w:cs="Times New Roman"/>
          <w:sz w:val="28"/>
          <w:szCs w:val="28"/>
        </w:rPr>
        <w:t xml:space="preserve"> должности</w:t>
      </w:r>
      <w:r w:rsidR="003149DA" w:rsidRPr="003149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молодых педагога </w:t>
      </w:r>
      <w:r w:rsidR="003149DA" w:rsidRPr="003149DA">
        <w:rPr>
          <w:rFonts w:ascii="Times New Roman" w:eastAsia="Calibri" w:hAnsi="Times New Roman" w:cs="Times New Roman"/>
          <w:sz w:val="28"/>
          <w:szCs w:val="28"/>
        </w:rPr>
        <w:t xml:space="preserve"> являются председателями первичных профсоюзных орган</w:t>
      </w:r>
      <w:r>
        <w:rPr>
          <w:rFonts w:ascii="Times New Roman" w:eastAsia="Calibri" w:hAnsi="Times New Roman" w:cs="Times New Roman"/>
          <w:sz w:val="28"/>
          <w:szCs w:val="28"/>
        </w:rPr>
        <w:t>изаций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149DA" w:rsidRPr="003149DA" w:rsidRDefault="003149DA" w:rsidP="003149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9DA"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 w:rsidR="00E4688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46888">
        <w:rPr>
          <w:rFonts w:ascii="Times New Roman" w:eastAsia="Calibri" w:hAnsi="Times New Roman" w:cs="Times New Roman"/>
          <w:sz w:val="28"/>
          <w:szCs w:val="28"/>
        </w:rPr>
        <w:t xml:space="preserve"> молодых педагога </w:t>
      </w:r>
      <w:r w:rsidRPr="00314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49DA">
        <w:rPr>
          <w:rFonts w:ascii="Times New Roman" w:eastAsia="Calibri" w:hAnsi="Times New Roman" w:cs="Times New Roman"/>
          <w:sz w:val="28"/>
          <w:szCs w:val="28"/>
        </w:rPr>
        <w:t>отмечены</w:t>
      </w:r>
      <w:proofErr w:type="gramEnd"/>
      <w:r w:rsidRPr="003149DA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E46888">
        <w:rPr>
          <w:rFonts w:ascii="Times New Roman" w:eastAsia="Calibri" w:hAnsi="Times New Roman" w:cs="Times New Roman"/>
          <w:sz w:val="28"/>
          <w:szCs w:val="28"/>
        </w:rPr>
        <w:t>аградами.</w:t>
      </w:r>
    </w:p>
    <w:p w:rsidR="003149DA" w:rsidRPr="003149DA" w:rsidRDefault="003149DA" w:rsidP="00314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49DA">
        <w:rPr>
          <w:rFonts w:ascii="Times New Roman" w:hAnsi="Times New Roman" w:cs="Times New Roman"/>
          <w:sz w:val="28"/>
          <w:szCs w:val="28"/>
          <w:u w:val="single"/>
        </w:rPr>
        <w:t>По вопросам оплаты труда и предоставления мер социал</w:t>
      </w:r>
      <w:r w:rsidR="00E46888">
        <w:rPr>
          <w:rFonts w:ascii="Times New Roman" w:hAnsi="Times New Roman" w:cs="Times New Roman"/>
          <w:sz w:val="28"/>
          <w:szCs w:val="28"/>
          <w:u w:val="single"/>
        </w:rPr>
        <w:t xml:space="preserve">ьной поддержки в адрес городской </w:t>
      </w:r>
      <w:r w:rsidRPr="003149DA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Профсоюза образования в 2020 году </w:t>
      </w:r>
      <w:r w:rsidRPr="003149DA">
        <w:rPr>
          <w:rFonts w:ascii="Times New Roman" w:eastAsia="Calibri" w:hAnsi="Times New Roman" w:cs="Times New Roman"/>
          <w:sz w:val="28"/>
          <w:szCs w:val="28"/>
        </w:rPr>
        <w:t>обращались</w:t>
      </w:r>
      <w:r w:rsidRPr="003149DA">
        <w:rPr>
          <w:rFonts w:ascii="Times New Roman" w:hAnsi="Times New Roman" w:cs="Times New Roman"/>
          <w:sz w:val="28"/>
          <w:szCs w:val="28"/>
          <w:u w:val="single"/>
        </w:rPr>
        <w:t xml:space="preserve"> молодые педагоги из обр</w:t>
      </w:r>
      <w:r w:rsidR="00E46888">
        <w:rPr>
          <w:rFonts w:ascii="Times New Roman" w:hAnsi="Times New Roman" w:cs="Times New Roman"/>
          <w:sz w:val="28"/>
          <w:szCs w:val="28"/>
          <w:u w:val="single"/>
        </w:rPr>
        <w:t>азовательных организаций района</w:t>
      </w:r>
      <w:r w:rsidRPr="003149D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149DA" w:rsidRPr="003149DA" w:rsidRDefault="003149DA" w:rsidP="00314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C34" w:rsidRPr="00B74C34" w:rsidRDefault="00B74C34" w:rsidP="00B74C34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B74C34">
        <w:rPr>
          <w:rFonts w:ascii="Times New Roman" w:eastAsia="Times New Roman" w:hAnsi="Times New Roman"/>
          <w:b/>
          <w:bCs/>
          <w:sz w:val="32"/>
          <w:szCs w:val="32"/>
        </w:rPr>
        <w:t>Информационная работа</w:t>
      </w:r>
    </w:p>
    <w:p w:rsidR="00B74C34" w:rsidRDefault="00B74C34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Информационная де</w:t>
      </w:r>
      <w:r w:rsidR="00E46888">
        <w:rPr>
          <w:sz w:val="28"/>
          <w:szCs w:val="28"/>
        </w:rPr>
        <w:t xml:space="preserve">ятельность Петровской городской </w:t>
      </w:r>
      <w:r>
        <w:rPr>
          <w:sz w:val="28"/>
          <w:szCs w:val="28"/>
        </w:rPr>
        <w:t xml:space="preserve"> организации Профсоюза была направлена на </w:t>
      </w:r>
      <w:r w:rsidR="00F07BEB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членов Профсоюза о деятельности общественной организации, о работе по защите социально-трудовых прав работников, о новом в законодательстве. </w:t>
      </w:r>
    </w:p>
    <w:p w:rsidR="00B74C34" w:rsidRDefault="00B74C34" w:rsidP="00F03923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Продолжалась работа с профсоюзным информационным активом. </w:t>
      </w:r>
      <w:r w:rsidRPr="00E97F22">
        <w:rPr>
          <w:sz w:val="28"/>
          <w:szCs w:val="28"/>
        </w:rPr>
        <w:t xml:space="preserve">В 2020 году состоялась </w:t>
      </w:r>
      <w:proofErr w:type="spellStart"/>
      <w:r w:rsidRPr="00041E32">
        <w:rPr>
          <w:b/>
          <w:sz w:val="28"/>
          <w:szCs w:val="28"/>
        </w:rPr>
        <w:t>онлайн</w:t>
      </w:r>
      <w:proofErr w:type="spellEnd"/>
      <w:r w:rsidRPr="00041E32">
        <w:rPr>
          <w:b/>
          <w:sz w:val="28"/>
          <w:szCs w:val="28"/>
        </w:rPr>
        <w:t xml:space="preserve"> </w:t>
      </w:r>
      <w:r w:rsidR="00F07BEB">
        <w:rPr>
          <w:b/>
          <w:sz w:val="28"/>
          <w:szCs w:val="28"/>
        </w:rPr>
        <w:t xml:space="preserve">- </w:t>
      </w:r>
      <w:r w:rsidRPr="00041E32">
        <w:rPr>
          <w:b/>
          <w:sz w:val="28"/>
          <w:szCs w:val="28"/>
        </w:rPr>
        <w:t>сессия</w:t>
      </w:r>
      <w:r w:rsidRPr="00041E32">
        <w:rPr>
          <w:i/>
          <w:sz w:val="28"/>
          <w:szCs w:val="28"/>
        </w:rPr>
        <w:t xml:space="preserve"> (2 дня) внештатных корреспондентов</w:t>
      </w:r>
      <w:r w:rsidR="00E46888">
        <w:rPr>
          <w:sz w:val="28"/>
          <w:szCs w:val="28"/>
        </w:rPr>
        <w:t xml:space="preserve"> городской  организации Профсоюза </w:t>
      </w:r>
      <w:proofErr w:type="gramStart"/>
      <w:r w:rsidR="00E46888">
        <w:rPr>
          <w:sz w:val="28"/>
          <w:szCs w:val="28"/>
        </w:rPr>
        <w:t xml:space="preserve">( </w:t>
      </w:r>
      <w:proofErr w:type="gramEnd"/>
      <w:r w:rsidR="00E46888">
        <w:rPr>
          <w:sz w:val="28"/>
          <w:szCs w:val="28"/>
        </w:rPr>
        <w:t>Малышева Ю.И.)</w:t>
      </w:r>
      <w:r w:rsidRPr="00E97F22">
        <w:rPr>
          <w:sz w:val="28"/>
          <w:szCs w:val="28"/>
        </w:rPr>
        <w:t xml:space="preserve"> </w:t>
      </w:r>
    </w:p>
    <w:p w:rsidR="00B74C34" w:rsidRPr="00C24360" w:rsidRDefault="00B74C34" w:rsidP="00B74C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Создана группа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PROF</w:t>
      </w:r>
      <w:r>
        <w:rPr>
          <w:rFonts w:ascii="Times New Roman" w:eastAsia="Times New Roman" w:hAnsi="Times New Roman" w:cs="Times New Roman"/>
          <w:sz w:val="28"/>
          <w:szCs w:val="28"/>
        </w:rPr>
        <w:t>-репортёр», через которую корреспонденты информируются о реализации основных направлений развития Профсоюза.</w:t>
      </w:r>
    </w:p>
    <w:p w:rsidR="00B74C34" w:rsidRPr="00E97F22" w:rsidRDefault="00B74C34" w:rsidP="00B74C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74C34" w:rsidRPr="00E97F22" w:rsidRDefault="00B74C34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Специалистами комитета областной организации Профсоюза подготовлено</w:t>
      </w:r>
      <w:r w:rsidR="00E46888">
        <w:rPr>
          <w:sz w:val="28"/>
          <w:szCs w:val="28"/>
        </w:rPr>
        <w:t xml:space="preserve">  и направлено </w:t>
      </w:r>
      <w:r w:rsidRPr="00E97F22">
        <w:rPr>
          <w:sz w:val="28"/>
          <w:szCs w:val="28"/>
        </w:rPr>
        <w:t>в 2020 году 22 выпуска «</w:t>
      </w:r>
      <w:proofErr w:type="spellStart"/>
      <w:r w:rsidRPr="00E97F22">
        <w:rPr>
          <w:rStyle w:val="af"/>
          <w:sz w:val="28"/>
          <w:szCs w:val="28"/>
          <w:bdr w:val="none" w:sz="0" w:space="0" w:color="auto" w:frame="1"/>
        </w:rPr>
        <w:t>Профлистовки</w:t>
      </w:r>
      <w:proofErr w:type="spellEnd"/>
      <w:r w:rsidRPr="00E97F22">
        <w:rPr>
          <w:sz w:val="28"/>
          <w:szCs w:val="28"/>
        </w:rPr>
        <w:t>» по актуальным направлениям профсоюзной деятельност</w:t>
      </w:r>
      <w:r w:rsidR="00400B6C">
        <w:rPr>
          <w:sz w:val="28"/>
          <w:szCs w:val="28"/>
        </w:rPr>
        <w:t>и</w:t>
      </w:r>
      <w:proofErr w:type="gramStart"/>
      <w:r w:rsidR="00400B6C">
        <w:rPr>
          <w:sz w:val="28"/>
          <w:szCs w:val="28"/>
        </w:rPr>
        <w:t xml:space="preserve"> .</w:t>
      </w:r>
      <w:proofErr w:type="gramEnd"/>
    </w:p>
    <w:p w:rsidR="00B74C34" w:rsidRPr="00E97F22" w:rsidRDefault="00400B6C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2020 год напечатано 2 материала о деятельности  городской </w:t>
      </w:r>
      <w:r w:rsidR="00B74C34" w:rsidRPr="00E97F22">
        <w:rPr>
          <w:sz w:val="28"/>
          <w:szCs w:val="28"/>
        </w:rPr>
        <w:t>организации в газете</w:t>
      </w:r>
      <w:r>
        <w:rPr>
          <w:sz w:val="28"/>
          <w:szCs w:val="28"/>
        </w:rPr>
        <w:t xml:space="preserve"> </w:t>
      </w:r>
      <w:r w:rsidR="00B74C34" w:rsidRPr="00E97F22">
        <w:rPr>
          <w:sz w:val="28"/>
          <w:szCs w:val="28"/>
        </w:rPr>
        <w:t xml:space="preserve">«Мой профсоюз». Число подписчиков на </w:t>
      </w:r>
      <w:r>
        <w:rPr>
          <w:sz w:val="28"/>
          <w:szCs w:val="28"/>
        </w:rPr>
        <w:t xml:space="preserve">газету «Мой </w:t>
      </w:r>
      <w:r>
        <w:rPr>
          <w:sz w:val="28"/>
          <w:szCs w:val="28"/>
        </w:rPr>
        <w:lastRenderedPageBreak/>
        <w:t xml:space="preserve">Профсоюз» в первичных </w:t>
      </w:r>
      <w:r w:rsidR="00B74C34" w:rsidRPr="00E97F22">
        <w:rPr>
          <w:sz w:val="28"/>
          <w:szCs w:val="28"/>
        </w:rPr>
        <w:t xml:space="preserve">организациях Профсоюза </w:t>
      </w:r>
      <w:r w:rsidR="00B74C34" w:rsidRPr="00A4398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45.</w:t>
      </w:r>
      <w:r w:rsidR="00B74C34" w:rsidRPr="00A43981">
        <w:rPr>
          <w:sz w:val="28"/>
          <w:szCs w:val="28"/>
        </w:rPr>
        <w:t xml:space="preserve"> на</w:t>
      </w:r>
      <w:r w:rsidR="00B74C34" w:rsidRPr="00E97F22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у «Солидарность» – 1</w:t>
      </w:r>
      <w:r w:rsidR="00B74C34" w:rsidRPr="00E97F22">
        <w:rPr>
          <w:sz w:val="28"/>
          <w:szCs w:val="28"/>
        </w:rPr>
        <w:t>.</w:t>
      </w:r>
    </w:p>
    <w:p w:rsidR="00B74C34" w:rsidRPr="00E97F22" w:rsidRDefault="00B74C34" w:rsidP="00400B6C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80% сайтов образовательных учреждений имеют профсоюзн</w:t>
      </w:r>
      <w:r w:rsidR="00400B6C">
        <w:rPr>
          <w:sz w:val="28"/>
          <w:szCs w:val="28"/>
        </w:rPr>
        <w:t xml:space="preserve">ые страницы. </w:t>
      </w:r>
      <w:r w:rsidRPr="00E97F22">
        <w:rPr>
          <w:sz w:val="28"/>
          <w:szCs w:val="28"/>
        </w:rPr>
        <w:t xml:space="preserve"> </w:t>
      </w:r>
      <w:r w:rsidR="00400B6C">
        <w:rPr>
          <w:sz w:val="28"/>
          <w:szCs w:val="28"/>
        </w:rPr>
        <w:t xml:space="preserve">Городская организация Профсоюза имеет </w:t>
      </w:r>
      <w:r w:rsidRPr="00E97F22">
        <w:rPr>
          <w:sz w:val="28"/>
          <w:szCs w:val="28"/>
        </w:rPr>
        <w:t xml:space="preserve"> свои представительства в Интернете. В социальных сетях </w:t>
      </w:r>
      <w:proofErr w:type="spellStart"/>
      <w:r w:rsidRPr="00041E32">
        <w:rPr>
          <w:b/>
          <w:sz w:val="28"/>
          <w:szCs w:val="28"/>
        </w:rPr>
        <w:t>ВКонтакте</w:t>
      </w:r>
      <w:proofErr w:type="spellEnd"/>
      <w:r w:rsidR="00400B6C">
        <w:rPr>
          <w:b/>
          <w:sz w:val="28"/>
          <w:szCs w:val="28"/>
        </w:rPr>
        <w:t xml:space="preserve">, в </w:t>
      </w:r>
      <w:proofErr w:type="spellStart"/>
      <w:r w:rsidR="00400B6C">
        <w:rPr>
          <w:b/>
          <w:sz w:val="28"/>
          <w:szCs w:val="28"/>
        </w:rPr>
        <w:t>Вацап</w:t>
      </w:r>
      <w:proofErr w:type="spellEnd"/>
      <w:r w:rsidR="00400B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0B6C">
        <w:rPr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Вайбер</w:t>
      </w:r>
      <w:proofErr w:type="spellEnd"/>
      <w:r w:rsidR="00400B6C">
        <w:rPr>
          <w:b/>
          <w:sz w:val="28"/>
          <w:szCs w:val="28"/>
        </w:rPr>
        <w:t xml:space="preserve"> </w:t>
      </w:r>
      <w:r w:rsidRPr="003566B2">
        <w:rPr>
          <w:sz w:val="28"/>
          <w:szCs w:val="28"/>
        </w:rPr>
        <w:t>соз</w:t>
      </w:r>
      <w:r w:rsidR="00400B6C">
        <w:rPr>
          <w:sz w:val="28"/>
          <w:szCs w:val="28"/>
        </w:rPr>
        <w:t xml:space="preserve">даны </w:t>
      </w:r>
      <w:r w:rsidRPr="00041E32">
        <w:rPr>
          <w:b/>
          <w:sz w:val="28"/>
          <w:szCs w:val="28"/>
        </w:rPr>
        <w:t>групп</w:t>
      </w:r>
      <w:r w:rsidR="00400B6C">
        <w:rPr>
          <w:b/>
          <w:sz w:val="28"/>
          <w:szCs w:val="28"/>
        </w:rPr>
        <w:t>ы</w:t>
      </w:r>
      <w:r w:rsidRPr="00E97F22">
        <w:rPr>
          <w:sz w:val="28"/>
          <w:szCs w:val="28"/>
        </w:rPr>
        <w:t xml:space="preserve"> для оперативного общения</w:t>
      </w:r>
      <w:r w:rsidR="00400B6C">
        <w:rPr>
          <w:sz w:val="28"/>
          <w:szCs w:val="28"/>
        </w:rPr>
        <w:t>.</w:t>
      </w:r>
      <w:r w:rsidR="00F07BEB">
        <w:rPr>
          <w:sz w:val="28"/>
          <w:szCs w:val="28"/>
        </w:rPr>
        <w:t xml:space="preserve"> </w:t>
      </w:r>
    </w:p>
    <w:p w:rsidR="00B74C34" w:rsidRDefault="00B74C34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 xml:space="preserve">Реальные шаги по дальнейшему развитию информационной деятельности осуществляются в связи с реализацией </w:t>
      </w:r>
      <w:r w:rsidRPr="003566B2">
        <w:rPr>
          <w:b/>
          <w:sz w:val="28"/>
          <w:szCs w:val="28"/>
        </w:rPr>
        <w:t>проекта «Цифровой Профсоюз</w:t>
      </w:r>
      <w:r w:rsidRPr="00E97F22">
        <w:rPr>
          <w:sz w:val="28"/>
          <w:szCs w:val="28"/>
        </w:rPr>
        <w:t xml:space="preserve">», </w:t>
      </w:r>
      <w:r w:rsidR="00F07BEB">
        <w:rPr>
          <w:sz w:val="28"/>
          <w:szCs w:val="28"/>
        </w:rPr>
        <w:t xml:space="preserve">и </w:t>
      </w:r>
      <w:r w:rsidRPr="00E97F22">
        <w:rPr>
          <w:sz w:val="28"/>
          <w:szCs w:val="28"/>
        </w:rPr>
        <w:t>переходом на электронный пр</w:t>
      </w:r>
      <w:r w:rsidR="00400B6C">
        <w:rPr>
          <w:sz w:val="28"/>
          <w:szCs w:val="28"/>
        </w:rPr>
        <w:t>офсоюзный билет.</w:t>
      </w:r>
      <w:r w:rsidRPr="00E97F22">
        <w:rPr>
          <w:sz w:val="28"/>
          <w:szCs w:val="28"/>
        </w:rPr>
        <w:t xml:space="preserve"> </w:t>
      </w:r>
    </w:p>
    <w:p w:rsidR="00B74C34" w:rsidRPr="002F3ECE" w:rsidRDefault="00B74C34" w:rsidP="00B74C34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97F22">
        <w:rPr>
          <w:sz w:val="28"/>
          <w:szCs w:val="28"/>
        </w:rPr>
        <w:t>На 1 февраля 2021года на учет поставлено</w:t>
      </w:r>
      <w:r w:rsidR="00400B6C">
        <w:rPr>
          <w:sz w:val="28"/>
          <w:szCs w:val="28"/>
        </w:rPr>
        <w:t xml:space="preserve">  1067 </w:t>
      </w:r>
      <w:r w:rsidRPr="00E97F22">
        <w:rPr>
          <w:sz w:val="28"/>
          <w:szCs w:val="28"/>
        </w:rPr>
        <w:t xml:space="preserve">членов Профсоюза. Личные кабинеты в системе ПРОФКАРДС открыли </w:t>
      </w:r>
      <w:r w:rsidR="00400B6C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E97F22">
        <w:rPr>
          <w:sz w:val="28"/>
          <w:szCs w:val="28"/>
        </w:rPr>
        <w:t>член Профсоюза</w:t>
      </w:r>
    </w:p>
    <w:p w:rsidR="00B74C34" w:rsidRDefault="00B74C34" w:rsidP="006B720A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B2B" w:rsidRPr="00CC2B2B" w:rsidRDefault="00CC2B2B" w:rsidP="00CC2B2B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CC2B2B">
        <w:rPr>
          <w:rFonts w:ascii="Times New Roman" w:eastAsia="Times New Roman" w:hAnsi="Times New Roman"/>
          <w:b/>
          <w:bCs/>
          <w:sz w:val="32"/>
          <w:szCs w:val="32"/>
        </w:rPr>
        <w:t>Культурно-массовая, спортивно-оздоровительная и жилищно-бытовая работа</w:t>
      </w:r>
    </w:p>
    <w:p w:rsidR="00CC2B2B" w:rsidRPr="00CC2B2B" w:rsidRDefault="00CC2B2B" w:rsidP="00CC2B2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>2020 год, завершающий второе десятилетие 21 века, проходил в необычных условиях и с интересными юбилейными датами.</w:t>
      </w:r>
    </w:p>
    <w:p w:rsidR="00CC2B2B" w:rsidRPr="00CC2B2B" w:rsidRDefault="00CC2B2B" w:rsidP="00CC2B2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Указом Президента Российской Федерации в целях сохранения исторической памяти и в ознаменование 75-летия Победы в Великой Отечественной войне 2020 год был объявлен Годом памяти и славы.</w:t>
      </w:r>
    </w:p>
    <w:p w:rsidR="00CC2B2B" w:rsidRPr="00CC2B2B" w:rsidRDefault="00CC2B2B" w:rsidP="00CC2B2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этого важнейшего </w:t>
      </w:r>
      <w:r w:rsidR="00562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исторического события городская </w:t>
      </w:r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активно включилась в подготовку и проведение мероприятий, посвященных Великой Победе.</w:t>
      </w:r>
    </w:p>
    <w:p w:rsidR="00CC2B2B" w:rsidRPr="00CC2B2B" w:rsidRDefault="00CC2B2B" w:rsidP="00CC2B2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Несмотря на развивающуюся с марта 2020 года пандемию </w:t>
      </w:r>
      <w:proofErr w:type="spellStart"/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коронавируса</w:t>
      </w:r>
      <w:proofErr w:type="spellEnd"/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которая значительно повлияла не только на различные сферы экономики, но и поставила всех нас в новые, сложные условия работы и жизни в целом, нам удалось до её активного наступления провести часть запланированных к этой д</w:t>
      </w:r>
      <w:r w:rsidR="00562C04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 мероприятий</w:t>
      </w:r>
      <w:r w:rsidR="00365DB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C2B2B" w:rsidRPr="00CC2B2B" w:rsidRDefault="00CC2B2B" w:rsidP="00CC2B2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феврале</w:t>
      </w:r>
      <w:r w:rsidR="00365D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приняли участие в </w:t>
      </w:r>
      <w:r w:rsidRPr="00CC2B2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="00365D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областной  зимней  спартакиаде по  лыжным гонкам, которая </w:t>
      </w:r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проходила под девизом «Наши победы </w:t>
      </w:r>
      <w:r w:rsidR="00365DBB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солдатам Победы», где наша команда заняла 2 место.</w:t>
      </w:r>
    </w:p>
    <w:p w:rsidR="00CC2B2B" w:rsidRPr="00CC2B2B" w:rsidRDefault="00CC2B2B" w:rsidP="00CC2B2B">
      <w:pPr>
        <w:pStyle w:val="ac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2B2B">
        <w:rPr>
          <w:rFonts w:ascii="Times New Roman" w:eastAsiaTheme="minorHAnsi" w:hAnsi="Times New Roman"/>
          <w:sz w:val="28"/>
          <w:szCs w:val="28"/>
        </w:rPr>
        <w:t>в целях оказания своевременной и целенаправленной помощи лицам из группы «Старшее поколение» был разраб</w:t>
      </w:r>
      <w:r w:rsidR="00365DBB">
        <w:rPr>
          <w:rFonts w:ascii="Times New Roman" w:eastAsiaTheme="minorHAnsi" w:hAnsi="Times New Roman"/>
          <w:sz w:val="28"/>
          <w:szCs w:val="28"/>
        </w:rPr>
        <w:t xml:space="preserve">отан проект </w:t>
      </w:r>
      <w:r w:rsidRPr="00CC2B2B">
        <w:rPr>
          <w:rFonts w:ascii="Times New Roman" w:eastAsiaTheme="minorHAnsi" w:hAnsi="Times New Roman"/>
          <w:sz w:val="28"/>
          <w:szCs w:val="28"/>
        </w:rPr>
        <w:t xml:space="preserve"> «Рука профсоюзной помощи нуждающимся в период пандемии </w:t>
      </w:r>
      <w:proofErr w:type="spellStart"/>
      <w:r w:rsidRPr="00CC2B2B">
        <w:rPr>
          <w:rFonts w:ascii="Times New Roman" w:eastAsiaTheme="minorHAnsi" w:hAnsi="Times New Roman"/>
          <w:sz w:val="28"/>
          <w:szCs w:val="28"/>
        </w:rPr>
        <w:t>коронавируса</w:t>
      </w:r>
      <w:proofErr w:type="spellEnd"/>
      <w:r w:rsidRPr="00CC2B2B">
        <w:rPr>
          <w:rFonts w:ascii="Times New Roman" w:eastAsiaTheme="minorHAnsi" w:hAnsi="Times New Roman"/>
          <w:sz w:val="28"/>
          <w:szCs w:val="28"/>
        </w:rPr>
        <w:t>», проведен рейд «Как живешь, старшее поколение?»</w:t>
      </w:r>
    </w:p>
    <w:p w:rsidR="00CC2B2B" w:rsidRPr="00CC2B2B" w:rsidRDefault="00CC2B2B" w:rsidP="00CC2B2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>Но 2020 год был ознаменован еще одним юбилейным событием: 30-летием Профсоюза образования России.</w:t>
      </w:r>
    </w:p>
    <w:p w:rsidR="00CC2B2B" w:rsidRPr="00CC2B2B" w:rsidRDefault="00CC2B2B" w:rsidP="00CC2B2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мероприятия, организованные в рамках подготовки к этой дате, проводились с общей символикой «30 лет – вместе».</w:t>
      </w:r>
    </w:p>
    <w:p w:rsidR="00CC2B2B" w:rsidRPr="00CC2B2B" w:rsidRDefault="00365DBB" w:rsidP="00CC2B2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Петровский горком Профсоюза,</w:t>
      </w:r>
      <w:r w:rsidR="00CC2B2B"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первичные профсоюзные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и, </w:t>
      </w:r>
      <w:r w:rsidR="00CC2B2B"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стали активными участниками Всероссийской акции «Марш солидарности», цель которого – популяризация идей, ценностей и деятельности Общероссийского Профсоюза образования, демонстрация его причастности к одному из крупнейших профсоюзов в мире.</w:t>
      </w:r>
    </w:p>
    <w:p w:rsidR="00CC2B2B" w:rsidRPr="00CC2B2B" w:rsidRDefault="00CC2B2B" w:rsidP="00CC2B2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акции «Нас объединяет книга» областной организацией Профсоюза были вручены книжные сертификаты профсоюзным активистам и председателям местных и первичных профсоюзных организаций; подведены итоги конкурса видеороликов «И это тоже Профсоюз» и др.</w:t>
      </w:r>
    </w:p>
    <w:p w:rsidR="00CC2B2B" w:rsidRPr="00CC2B2B" w:rsidRDefault="00CC2B2B" w:rsidP="00CC2B2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Активное участие в акции «Здравствуй и живи, старшее поколение» приняли почти все проф</w:t>
      </w:r>
      <w:r w:rsidR="00365DB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союзные организации района</w:t>
      </w:r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>; от областной организации в адрес ветеранов педагогического труда и профсоюзного движения были направлены благодарственные письма и подарки.</w:t>
      </w:r>
    </w:p>
    <w:p w:rsidR="00CC2B2B" w:rsidRPr="00CC2B2B" w:rsidRDefault="00CC2B2B" w:rsidP="00CC2B2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кроме подготовки и проведения юбилейных мероприятий, мы старались уделять внимание и традиционным направлениям профсоюзной деятельности – вопросам оздоровления членов Профсоюза</w:t>
      </w:r>
      <w:proofErr w:type="gramStart"/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5D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CC2B2B" w:rsidRPr="00CC2B2B" w:rsidRDefault="00CC2B2B" w:rsidP="00CC2B2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этот сложный год, когда долгое время не работали санатории, не принимали отдыхающих пансионаты, нарушался график движения поездов, а в южном направлении даже отменялись ави</w:t>
      </w:r>
      <w:proofErr w:type="gramStart"/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железнодорожные рейсы, мы вынуждены были активно использовать время, когда снимались запреты, для укрепления здоровья членов Профсоюза.</w:t>
      </w:r>
    </w:p>
    <w:p w:rsidR="00F03923" w:rsidRDefault="00CC2B2B" w:rsidP="00CC2B2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Итог – в </w:t>
      </w:r>
      <w:r w:rsidR="00F03923">
        <w:rPr>
          <w:rFonts w:ascii="Times New Roman" w:eastAsiaTheme="minorHAnsi" w:hAnsi="Times New Roman" w:cs="Times New Roman"/>
          <w:sz w:val="28"/>
          <w:szCs w:val="28"/>
          <w:lang w:eastAsia="en-US"/>
        </w:rPr>
        <w:t>2020 году оздоровлено 15</w:t>
      </w:r>
      <w:r w:rsidR="00365D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работников образования.</w:t>
      </w:r>
    </w:p>
    <w:p w:rsidR="00CC2B2B" w:rsidRPr="00CC2B2B" w:rsidRDefault="00F03923" w:rsidP="00CC2B2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</w:t>
      </w:r>
      <w:r w:rsidR="00CC2B2B" w:rsidRPr="00CC2B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вопросах обеспеченности работников образования жильём и улучшения их жилищно-бытовых условий еще много проблем, которые требуют решения.</w:t>
      </w:r>
    </w:p>
    <w:p w:rsidR="00CC2B2B" w:rsidRDefault="00CC2B2B" w:rsidP="006B720A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4C34" w:rsidRPr="00B74C34" w:rsidRDefault="00B74C34" w:rsidP="00B74C34">
      <w:pPr>
        <w:keepNext/>
        <w:keepLines/>
        <w:spacing w:before="240" w:after="120" w:line="259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B74C34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Инновационная деятельность</w:t>
      </w:r>
    </w:p>
    <w:p w:rsidR="00B74C34" w:rsidRPr="00C51E6C" w:rsidRDefault="00B74C34" w:rsidP="00B74C3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51E6C">
        <w:rPr>
          <w:rFonts w:ascii="Times New Roman" w:eastAsia="Calibri" w:hAnsi="Times New Roman" w:cs="Times New Roman"/>
          <w:sz w:val="28"/>
          <w:lang w:eastAsia="en-US"/>
        </w:rPr>
        <w:t>Инновационная деятельность проводилась в 20</w:t>
      </w:r>
      <w:r w:rsidR="0088307D" w:rsidRPr="00C51E6C">
        <w:rPr>
          <w:rFonts w:ascii="Times New Roman" w:eastAsia="Calibri" w:hAnsi="Times New Roman" w:cs="Times New Roman"/>
          <w:sz w:val="28"/>
          <w:lang w:eastAsia="en-US"/>
        </w:rPr>
        <w:t>20</w:t>
      </w:r>
      <w:r w:rsidRPr="00C51E6C">
        <w:rPr>
          <w:rFonts w:ascii="Times New Roman" w:eastAsia="Calibri" w:hAnsi="Times New Roman" w:cs="Times New Roman"/>
          <w:sz w:val="28"/>
          <w:lang w:eastAsia="en-US"/>
        </w:rPr>
        <w:t xml:space="preserve"> году по четырем направлениям: добровольное медицинское страхование, оздоровление членов Профсоюза, оказание материальной поддержки в форме потребительского займа через кредитный потребительский кооператив «Учитель» и дополнительное пенсионное обеспечение.</w:t>
      </w:r>
    </w:p>
    <w:p w:rsidR="00B74C34" w:rsidRPr="00C51E6C" w:rsidRDefault="00B74C34" w:rsidP="00B74C3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51E6C">
        <w:rPr>
          <w:rFonts w:ascii="Times New Roman" w:eastAsia="Calibri" w:hAnsi="Times New Roman" w:cs="Times New Roman"/>
          <w:sz w:val="28"/>
          <w:lang w:eastAsia="en-US"/>
        </w:rPr>
        <w:t>Большая разъяснительная работа проводилась с членами Профсоюза по поводу оформления документации в АО НПФ «</w:t>
      </w:r>
      <w:proofErr w:type="spellStart"/>
      <w:r w:rsidRPr="00C51E6C">
        <w:rPr>
          <w:rFonts w:ascii="Times New Roman" w:eastAsia="Calibri" w:hAnsi="Times New Roman" w:cs="Times New Roman"/>
          <w:sz w:val="28"/>
          <w:lang w:eastAsia="en-US"/>
        </w:rPr>
        <w:t>Сафмар</w:t>
      </w:r>
      <w:proofErr w:type="spellEnd"/>
      <w:r w:rsidRPr="00C51E6C">
        <w:rPr>
          <w:rFonts w:ascii="Times New Roman" w:eastAsia="Calibri" w:hAnsi="Times New Roman" w:cs="Times New Roman"/>
          <w:sz w:val="28"/>
          <w:lang w:eastAsia="en-US"/>
        </w:rPr>
        <w:t>» для единовременного получения накопительной пенсии, а также для других видов выплат накопительной пенсии в рамках федерального закона №360-ФЗ от 30.11.2011г., кроме того</w:t>
      </w:r>
      <w:r w:rsidR="00F07BEB">
        <w:rPr>
          <w:rFonts w:ascii="Times New Roman" w:eastAsia="Calibri" w:hAnsi="Times New Roman" w:cs="Times New Roman"/>
          <w:sz w:val="28"/>
          <w:lang w:eastAsia="en-US"/>
        </w:rPr>
        <w:t>,</w:t>
      </w:r>
      <w:r w:rsidRPr="00C51E6C">
        <w:rPr>
          <w:rFonts w:ascii="Times New Roman" w:eastAsia="Calibri" w:hAnsi="Times New Roman" w:cs="Times New Roman"/>
          <w:sz w:val="28"/>
          <w:lang w:eastAsia="en-US"/>
        </w:rPr>
        <w:t xml:space="preserve"> активизировалась деятельность по формированию корпоративной пенсии.</w:t>
      </w:r>
    </w:p>
    <w:p w:rsidR="00B74C34" w:rsidRPr="00C51E6C" w:rsidRDefault="00B74C34" w:rsidP="00B74C3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51E6C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В результате </w:t>
      </w:r>
      <w:r w:rsidR="00F07BEB"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="0001364D">
        <w:rPr>
          <w:rFonts w:ascii="Times New Roman" w:eastAsia="Calibri" w:hAnsi="Times New Roman" w:cs="Times New Roman"/>
          <w:sz w:val="28"/>
          <w:lang w:eastAsia="en-US"/>
        </w:rPr>
        <w:t xml:space="preserve">более 15 </w:t>
      </w:r>
      <w:r w:rsidRPr="00C51E6C">
        <w:rPr>
          <w:rFonts w:ascii="Times New Roman" w:eastAsia="Calibri" w:hAnsi="Times New Roman" w:cs="Times New Roman"/>
          <w:sz w:val="28"/>
          <w:lang w:eastAsia="en-US"/>
        </w:rPr>
        <w:t>работников образования положительно решили вопрос о получении дополнительной пенсии через отраслевой филиал «Образование и наука» негосударственного пенсионного фонда «</w:t>
      </w:r>
      <w:proofErr w:type="spellStart"/>
      <w:r w:rsidRPr="00C51E6C">
        <w:rPr>
          <w:rFonts w:ascii="Times New Roman" w:eastAsia="Calibri" w:hAnsi="Times New Roman" w:cs="Times New Roman"/>
          <w:sz w:val="28"/>
          <w:lang w:eastAsia="en-US"/>
        </w:rPr>
        <w:t>Сафмар</w:t>
      </w:r>
      <w:proofErr w:type="spellEnd"/>
      <w:r w:rsidRPr="00C51E6C">
        <w:rPr>
          <w:rFonts w:ascii="Times New Roman" w:eastAsia="Calibri" w:hAnsi="Times New Roman" w:cs="Times New Roman"/>
          <w:sz w:val="28"/>
          <w:lang w:eastAsia="en-US"/>
        </w:rPr>
        <w:t>».</w:t>
      </w:r>
    </w:p>
    <w:p w:rsidR="00B74C34" w:rsidRPr="00C51E6C" w:rsidRDefault="00562C04" w:rsidP="00B74C3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Городская </w:t>
      </w:r>
      <w:r w:rsidR="00B74C34" w:rsidRPr="00C51E6C">
        <w:rPr>
          <w:rFonts w:ascii="Times New Roman" w:eastAsia="Calibri" w:hAnsi="Times New Roman" w:cs="Times New Roman"/>
          <w:sz w:val="28"/>
          <w:lang w:eastAsia="en-US"/>
        </w:rPr>
        <w:t xml:space="preserve"> профсоюзная организация оказывала содействие и поддержку вопросам охраны здоровья членов Профсоюза, пропаганде здорового образа жизни.</w:t>
      </w:r>
      <w:r w:rsidR="00422D9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B74C34" w:rsidRPr="00C51E6C">
        <w:rPr>
          <w:rFonts w:ascii="Times New Roman" w:eastAsia="Calibri" w:hAnsi="Times New Roman" w:cs="Times New Roman"/>
          <w:sz w:val="28"/>
          <w:lang w:eastAsia="en-US"/>
        </w:rPr>
        <w:t>Эта работа проводилась в трех направлениях:</w:t>
      </w:r>
    </w:p>
    <w:p w:rsidR="00B74C34" w:rsidRPr="00C51E6C" w:rsidRDefault="00B74C34" w:rsidP="00B74C3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51E6C">
        <w:rPr>
          <w:rFonts w:ascii="Times New Roman" w:eastAsia="Calibri" w:hAnsi="Times New Roman" w:cs="Times New Roman"/>
          <w:sz w:val="28"/>
          <w:lang w:eastAsia="en-US"/>
        </w:rPr>
        <w:t>- развитие организованного лечения в местных и республиканских здравницах по льготным профсоюзным путевкам;</w:t>
      </w:r>
    </w:p>
    <w:p w:rsidR="00B74C34" w:rsidRPr="00C51E6C" w:rsidRDefault="00B74C34" w:rsidP="00B74C3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51E6C">
        <w:rPr>
          <w:rFonts w:ascii="Times New Roman" w:eastAsia="Calibri" w:hAnsi="Times New Roman" w:cs="Times New Roman"/>
          <w:sz w:val="28"/>
          <w:lang w:eastAsia="en-US"/>
        </w:rPr>
        <w:t>- расширение экскурсионно-туристической формы оздоровления.</w:t>
      </w:r>
    </w:p>
    <w:p w:rsidR="00B74C34" w:rsidRPr="00B74C34" w:rsidRDefault="00C51E6C" w:rsidP="00B74C3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C51E6C">
        <w:rPr>
          <w:rFonts w:ascii="Times New Roman" w:eastAsia="Calibri" w:hAnsi="Times New Roman" w:cs="Times New Roman"/>
          <w:sz w:val="28"/>
          <w:lang w:eastAsia="en-US"/>
        </w:rPr>
        <w:t xml:space="preserve">Однако пандемия </w:t>
      </w:r>
      <w:proofErr w:type="spellStart"/>
      <w:r w:rsidRPr="00C51E6C">
        <w:rPr>
          <w:rFonts w:ascii="Times New Roman" w:eastAsia="Calibri" w:hAnsi="Times New Roman" w:cs="Times New Roman"/>
          <w:sz w:val="28"/>
          <w:lang w:eastAsia="en-US"/>
        </w:rPr>
        <w:t>коронавируса</w:t>
      </w:r>
      <w:proofErr w:type="spellEnd"/>
      <w:r w:rsidRPr="00C51E6C">
        <w:rPr>
          <w:rFonts w:ascii="Times New Roman" w:eastAsia="Calibri" w:hAnsi="Times New Roman" w:cs="Times New Roman"/>
          <w:sz w:val="28"/>
          <w:lang w:eastAsia="en-US"/>
        </w:rPr>
        <w:t xml:space="preserve"> внесла свои коррективы, поэтому</w:t>
      </w:r>
      <w:r w:rsidR="00F07BEB">
        <w:rPr>
          <w:rFonts w:ascii="Times New Roman" w:eastAsia="Calibri" w:hAnsi="Times New Roman" w:cs="Times New Roman"/>
          <w:sz w:val="28"/>
          <w:lang w:eastAsia="en-US"/>
        </w:rPr>
        <w:t>,</w:t>
      </w:r>
      <w:r w:rsidRPr="00C51E6C">
        <w:rPr>
          <w:rFonts w:ascii="Times New Roman" w:eastAsia="Calibri" w:hAnsi="Times New Roman" w:cs="Times New Roman"/>
          <w:sz w:val="28"/>
          <w:lang w:eastAsia="en-US"/>
        </w:rPr>
        <w:t xml:space="preserve"> п</w:t>
      </w:r>
      <w:r w:rsidR="00B74C34" w:rsidRPr="00C51E6C">
        <w:rPr>
          <w:rFonts w:ascii="Times New Roman" w:eastAsia="Calibri" w:hAnsi="Times New Roman" w:cs="Times New Roman"/>
          <w:sz w:val="28"/>
          <w:lang w:eastAsia="en-US"/>
        </w:rPr>
        <w:t>о итогам 20</w:t>
      </w:r>
      <w:r w:rsidRPr="00C51E6C">
        <w:rPr>
          <w:rFonts w:ascii="Times New Roman" w:eastAsia="Calibri" w:hAnsi="Times New Roman" w:cs="Times New Roman"/>
          <w:sz w:val="28"/>
          <w:lang w:eastAsia="en-US"/>
        </w:rPr>
        <w:t>20</w:t>
      </w:r>
      <w:r w:rsidR="00B74C34" w:rsidRPr="00C51E6C">
        <w:rPr>
          <w:rFonts w:ascii="Times New Roman" w:eastAsia="Calibri" w:hAnsi="Times New Roman" w:cs="Times New Roman"/>
          <w:sz w:val="28"/>
          <w:lang w:eastAsia="en-US"/>
        </w:rPr>
        <w:t xml:space="preserve"> года, в отрасли было оздоровлено </w:t>
      </w:r>
      <w:r w:rsidR="00562C04">
        <w:rPr>
          <w:rFonts w:ascii="Times New Roman" w:eastAsia="Calibri" w:hAnsi="Times New Roman" w:cs="Times New Roman"/>
          <w:sz w:val="28"/>
          <w:lang w:eastAsia="en-US"/>
        </w:rPr>
        <w:t>в</w:t>
      </w:r>
      <w:r w:rsidR="0001364D">
        <w:rPr>
          <w:rFonts w:ascii="Times New Roman" w:eastAsia="Calibri" w:hAnsi="Times New Roman" w:cs="Times New Roman"/>
          <w:sz w:val="28"/>
          <w:lang w:eastAsia="en-US"/>
        </w:rPr>
        <w:t>сего 15 членов Профсоюза (против 77</w:t>
      </w:r>
      <w:r w:rsidRPr="00C51E6C">
        <w:rPr>
          <w:rFonts w:ascii="Times New Roman" w:eastAsia="Calibri" w:hAnsi="Times New Roman" w:cs="Times New Roman"/>
          <w:sz w:val="28"/>
          <w:lang w:eastAsia="en-US"/>
        </w:rPr>
        <w:t xml:space="preserve"> – в прошлом году)</w:t>
      </w:r>
      <w:r w:rsidR="00B74C34" w:rsidRPr="00C51E6C">
        <w:rPr>
          <w:rFonts w:ascii="Times New Roman" w:eastAsia="Calibri" w:hAnsi="Times New Roman" w:cs="Times New Roman"/>
          <w:sz w:val="28"/>
          <w:lang w:eastAsia="en-US"/>
        </w:rPr>
        <w:t>, в т.ч. в учрежд</w:t>
      </w:r>
      <w:r w:rsidR="0001364D">
        <w:rPr>
          <w:rFonts w:ascii="Times New Roman" w:eastAsia="Calibri" w:hAnsi="Times New Roman" w:cs="Times New Roman"/>
          <w:sz w:val="28"/>
          <w:lang w:eastAsia="en-US"/>
        </w:rPr>
        <w:t xml:space="preserve">ениях санаторного типа – 3 </w:t>
      </w:r>
      <w:r w:rsidR="00B74C34" w:rsidRPr="00C51E6C">
        <w:rPr>
          <w:rFonts w:ascii="Times New Roman" w:eastAsia="Calibri" w:hAnsi="Times New Roman" w:cs="Times New Roman"/>
          <w:sz w:val="28"/>
          <w:lang w:eastAsia="en-US"/>
        </w:rPr>
        <w:t>чел., в пансионатах и домах отдыха –</w:t>
      </w:r>
      <w:r w:rsidR="0001364D">
        <w:rPr>
          <w:rFonts w:ascii="Times New Roman" w:eastAsia="Calibri" w:hAnsi="Times New Roman" w:cs="Times New Roman"/>
          <w:sz w:val="28"/>
          <w:lang w:eastAsia="en-US"/>
        </w:rPr>
        <w:t>7  чел.</w:t>
      </w:r>
      <w:r w:rsidR="0001364D" w:rsidRPr="00C51E6C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B74C34" w:rsidRPr="00C51E6C">
        <w:rPr>
          <w:rFonts w:ascii="Times New Roman" w:eastAsia="Calibri" w:hAnsi="Times New Roman" w:cs="Times New Roman"/>
          <w:sz w:val="28"/>
          <w:lang w:eastAsia="en-US"/>
        </w:rPr>
        <w:t xml:space="preserve">За счет средств профсоюзных организаций удешевление стоимости путевок было произведено на сумму </w:t>
      </w:r>
      <w:r w:rsidR="00562C04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="00B74C34" w:rsidRPr="00C51E6C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01364D">
        <w:rPr>
          <w:rFonts w:ascii="Times New Roman" w:eastAsia="Calibri" w:hAnsi="Times New Roman" w:cs="Times New Roman"/>
          <w:sz w:val="28"/>
          <w:lang w:eastAsia="en-US"/>
        </w:rPr>
        <w:t xml:space="preserve"> 40 тысяч </w:t>
      </w:r>
      <w:r w:rsidR="00B74C34" w:rsidRPr="00C51E6C">
        <w:rPr>
          <w:rFonts w:ascii="Times New Roman" w:eastAsia="Calibri" w:hAnsi="Times New Roman" w:cs="Times New Roman"/>
          <w:sz w:val="28"/>
          <w:lang w:eastAsia="en-US"/>
        </w:rPr>
        <w:t>рубл</w:t>
      </w:r>
      <w:r w:rsidRPr="00C51E6C">
        <w:rPr>
          <w:rFonts w:ascii="Times New Roman" w:eastAsia="Calibri" w:hAnsi="Times New Roman" w:cs="Times New Roman"/>
          <w:sz w:val="28"/>
          <w:lang w:eastAsia="en-US"/>
        </w:rPr>
        <w:t>ей</w:t>
      </w:r>
      <w:r w:rsidR="00B74C34" w:rsidRPr="00C51E6C">
        <w:rPr>
          <w:rFonts w:ascii="Times New Roman" w:eastAsia="Calibri" w:hAnsi="Times New Roman" w:cs="Times New Roman"/>
          <w:sz w:val="28"/>
          <w:lang w:eastAsia="en-US"/>
        </w:rPr>
        <w:t>.</w:t>
      </w:r>
      <w:proofErr w:type="gramEnd"/>
    </w:p>
    <w:p w:rsidR="00B74C34" w:rsidRDefault="00B74C34" w:rsidP="0001364D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C3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C72BCF" w:rsidRPr="00C72BCF" w:rsidRDefault="00C72BCF" w:rsidP="00C72BCF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C72BCF">
        <w:rPr>
          <w:rFonts w:ascii="Times New Roman" w:eastAsia="Times New Roman" w:hAnsi="Times New Roman"/>
          <w:b/>
          <w:bCs/>
          <w:sz w:val="32"/>
          <w:szCs w:val="32"/>
        </w:rPr>
        <w:t>О финансовой деятельности</w:t>
      </w:r>
    </w:p>
    <w:p w:rsidR="00C72BCF" w:rsidRPr="00C72BCF" w:rsidRDefault="00C72BCF" w:rsidP="00C72BC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B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истекший период продолжалась работа по созданию прочной финансовой базы, что позволило решать некоторые проблемы дальнейшего обеспечения защиты трудовых и социально-экономических прав работников отрасли, обеспечения технической оснащенности профсоюзных организаций всех уровней, их информационной базы.</w:t>
      </w:r>
    </w:p>
    <w:p w:rsidR="00D03B53" w:rsidRPr="00D03B53" w:rsidRDefault="00D03B53" w:rsidP="00D03B53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3B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информационну</w:t>
      </w:r>
      <w:r w:rsidR="00562C04">
        <w:rPr>
          <w:rFonts w:ascii="Times New Roman" w:eastAsiaTheme="minorHAnsi" w:hAnsi="Times New Roman" w:cs="Times New Roman"/>
          <w:sz w:val="28"/>
          <w:szCs w:val="28"/>
          <w:lang w:eastAsia="en-US"/>
        </w:rPr>
        <w:t>ю деятельность израсходовано 1,0</w:t>
      </w:r>
      <w:r w:rsidRPr="00D03B53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C72BCF" w:rsidRPr="00C72BCF" w:rsidRDefault="00C72BCF" w:rsidP="00C72BC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нестабильной ситуацией в период пандемии </w:t>
      </w:r>
      <w:proofErr w:type="spellStart"/>
      <w:r w:rsidRPr="00C72B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C72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принята программа по реализации проекта «Рука профсоюзной помощи нуждающимся членам Профсоюза».</w:t>
      </w:r>
    </w:p>
    <w:p w:rsidR="00C72BCF" w:rsidRPr="00C72BCF" w:rsidRDefault="00C72BCF" w:rsidP="00C72BC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 программы – участие профсоюзных организаций системы </w:t>
      </w:r>
      <w:proofErr w:type="spellStart"/>
      <w:r w:rsidRPr="00C72BC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обязывания</w:t>
      </w:r>
      <w:proofErr w:type="spellEnd"/>
      <w:r w:rsidRPr="00C72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всех уровней в долгосрочной благотворительной программе по оказанию разносторонней помощи членам Профсоюза, нуждающимся в материальной, социальной, психологической и юридической поддержке в период пандемии </w:t>
      </w:r>
      <w:proofErr w:type="spellStart"/>
      <w:r w:rsidRPr="00C72B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коронавируса</w:t>
      </w:r>
      <w:proofErr w:type="spellEnd"/>
      <w:r w:rsidRPr="00C72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результате резко возросли потребности в средствах, выделяемых на эти цели. </w:t>
      </w:r>
    </w:p>
    <w:p w:rsidR="00C72BCF" w:rsidRPr="00C72BCF" w:rsidRDefault="00C72BCF" w:rsidP="00C72BC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BCF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по сравнению с 2019 годом расходы</w:t>
      </w:r>
      <w:r w:rsidR="00562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увеличились на 10%.</w:t>
      </w:r>
      <w:r w:rsidRPr="00C72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период пандемии материальную помощь получили </w:t>
      </w:r>
      <w:r w:rsidR="00562C04">
        <w:rPr>
          <w:rFonts w:ascii="Times New Roman" w:eastAsiaTheme="minorHAnsi" w:hAnsi="Times New Roman" w:cs="Times New Roman"/>
          <w:sz w:val="28"/>
          <w:szCs w:val="28"/>
          <w:lang w:eastAsia="en-US"/>
        </w:rPr>
        <w:t>15 человек.</w:t>
      </w:r>
    </w:p>
    <w:p w:rsidR="00C72BCF" w:rsidRPr="00C72BCF" w:rsidRDefault="00562C04" w:rsidP="00C72BC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Победителям конкурсов </w:t>
      </w:r>
      <w:r w:rsidR="00C72BCF" w:rsidRPr="00C72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«Учитель года», «Воспи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татель года» и др. выплачено </w:t>
      </w:r>
      <w:r w:rsidR="0001364D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72BCF" w:rsidRPr="00C72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</w:t>
      </w:r>
    </w:p>
    <w:sectPr w:rsidR="00C72BCF" w:rsidRPr="00C72BCF" w:rsidSect="006206E3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F7B"/>
    <w:multiLevelType w:val="hybridMultilevel"/>
    <w:tmpl w:val="C596828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80ECA"/>
    <w:multiLevelType w:val="hybridMultilevel"/>
    <w:tmpl w:val="0C8491E4"/>
    <w:lvl w:ilvl="0" w:tplc="0FF68B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364D0D"/>
    <w:multiLevelType w:val="hybridMultilevel"/>
    <w:tmpl w:val="774C30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715F7D"/>
    <w:multiLevelType w:val="hybridMultilevel"/>
    <w:tmpl w:val="F64A01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AB3132"/>
    <w:multiLevelType w:val="hybridMultilevel"/>
    <w:tmpl w:val="15A604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0366AF"/>
    <w:multiLevelType w:val="hybridMultilevel"/>
    <w:tmpl w:val="26DE7B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E949B1"/>
    <w:multiLevelType w:val="hybridMultilevel"/>
    <w:tmpl w:val="8FEE2734"/>
    <w:lvl w:ilvl="0" w:tplc="0FF68B54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DB6"/>
    <w:rsid w:val="0001364D"/>
    <w:rsid w:val="0005475F"/>
    <w:rsid w:val="000705E5"/>
    <w:rsid w:val="000807D3"/>
    <w:rsid w:val="0009051B"/>
    <w:rsid w:val="00096AD2"/>
    <w:rsid w:val="000A6621"/>
    <w:rsid w:val="000B6D00"/>
    <w:rsid w:val="000F2572"/>
    <w:rsid w:val="000F6373"/>
    <w:rsid w:val="000F6D47"/>
    <w:rsid w:val="00110393"/>
    <w:rsid w:val="001106D3"/>
    <w:rsid w:val="00111ECA"/>
    <w:rsid w:val="00116647"/>
    <w:rsid w:val="001167B2"/>
    <w:rsid w:val="00117B72"/>
    <w:rsid w:val="0012412B"/>
    <w:rsid w:val="00156BD6"/>
    <w:rsid w:val="00160D64"/>
    <w:rsid w:val="00187B39"/>
    <w:rsid w:val="001C2EA3"/>
    <w:rsid w:val="001F31E2"/>
    <w:rsid w:val="001F6B70"/>
    <w:rsid w:val="00213926"/>
    <w:rsid w:val="00255F45"/>
    <w:rsid w:val="00257CD7"/>
    <w:rsid w:val="00262693"/>
    <w:rsid w:val="002779FD"/>
    <w:rsid w:val="0028208F"/>
    <w:rsid w:val="002A1B08"/>
    <w:rsid w:val="002A3F69"/>
    <w:rsid w:val="002C79EF"/>
    <w:rsid w:val="002D25F6"/>
    <w:rsid w:val="002D4999"/>
    <w:rsid w:val="002D637E"/>
    <w:rsid w:val="002E48FE"/>
    <w:rsid w:val="00305DB6"/>
    <w:rsid w:val="003149DA"/>
    <w:rsid w:val="00324C71"/>
    <w:rsid w:val="00325BB7"/>
    <w:rsid w:val="003342E1"/>
    <w:rsid w:val="003410CA"/>
    <w:rsid w:val="003460B4"/>
    <w:rsid w:val="003500CE"/>
    <w:rsid w:val="00365DBB"/>
    <w:rsid w:val="0037340E"/>
    <w:rsid w:val="0037681B"/>
    <w:rsid w:val="0038042F"/>
    <w:rsid w:val="003923EA"/>
    <w:rsid w:val="003947A2"/>
    <w:rsid w:val="003C7D5B"/>
    <w:rsid w:val="003F2DAF"/>
    <w:rsid w:val="00400B6C"/>
    <w:rsid w:val="00422D9E"/>
    <w:rsid w:val="004248C6"/>
    <w:rsid w:val="00427160"/>
    <w:rsid w:val="0044102B"/>
    <w:rsid w:val="00441105"/>
    <w:rsid w:val="004548D6"/>
    <w:rsid w:val="004635EF"/>
    <w:rsid w:val="00483D2F"/>
    <w:rsid w:val="00494207"/>
    <w:rsid w:val="00494C23"/>
    <w:rsid w:val="004C1BBC"/>
    <w:rsid w:val="004D4290"/>
    <w:rsid w:val="004E2C2A"/>
    <w:rsid w:val="004F62FB"/>
    <w:rsid w:val="00511A9E"/>
    <w:rsid w:val="00534ECC"/>
    <w:rsid w:val="005409DE"/>
    <w:rsid w:val="005535A0"/>
    <w:rsid w:val="0055534E"/>
    <w:rsid w:val="00562C04"/>
    <w:rsid w:val="005642F1"/>
    <w:rsid w:val="00565485"/>
    <w:rsid w:val="005701A9"/>
    <w:rsid w:val="005A6BF5"/>
    <w:rsid w:val="005B3022"/>
    <w:rsid w:val="005B479B"/>
    <w:rsid w:val="005D27B1"/>
    <w:rsid w:val="006206E3"/>
    <w:rsid w:val="00631113"/>
    <w:rsid w:val="00662186"/>
    <w:rsid w:val="00666F3C"/>
    <w:rsid w:val="006B505D"/>
    <w:rsid w:val="006B720A"/>
    <w:rsid w:val="006C65D6"/>
    <w:rsid w:val="006D0639"/>
    <w:rsid w:val="006E1C95"/>
    <w:rsid w:val="00715E27"/>
    <w:rsid w:val="0072078A"/>
    <w:rsid w:val="0073744D"/>
    <w:rsid w:val="00742B47"/>
    <w:rsid w:val="007764B9"/>
    <w:rsid w:val="007977F2"/>
    <w:rsid w:val="007A342D"/>
    <w:rsid w:val="007B2CDD"/>
    <w:rsid w:val="007D66AC"/>
    <w:rsid w:val="007E30EC"/>
    <w:rsid w:val="008309FB"/>
    <w:rsid w:val="00845F9F"/>
    <w:rsid w:val="008522AD"/>
    <w:rsid w:val="00862849"/>
    <w:rsid w:val="0086393F"/>
    <w:rsid w:val="00866C08"/>
    <w:rsid w:val="00871CEB"/>
    <w:rsid w:val="008722D6"/>
    <w:rsid w:val="00881CB4"/>
    <w:rsid w:val="0088307D"/>
    <w:rsid w:val="008C5757"/>
    <w:rsid w:val="008D4A6B"/>
    <w:rsid w:val="008E6378"/>
    <w:rsid w:val="008F2AE3"/>
    <w:rsid w:val="008F6EA0"/>
    <w:rsid w:val="00910116"/>
    <w:rsid w:val="00922487"/>
    <w:rsid w:val="00956DC5"/>
    <w:rsid w:val="00963A21"/>
    <w:rsid w:val="0098360A"/>
    <w:rsid w:val="009842FD"/>
    <w:rsid w:val="00993444"/>
    <w:rsid w:val="009C5551"/>
    <w:rsid w:val="009E7D32"/>
    <w:rsid w:val="00A06F69"/>
    <w:rsid w:val="00A07C4C"/>
    <w:rsid w:val="00A24D81"/>
    <w:rsid w:val="00A36E4F"/>
    <w:rsid w:val="00A43981"/>
    <w:rsid w:val="00A52EBC"/>
    <w:rsid w:val="00A75297"/>
    <w:rsid w:val="00AB3076"/>
    <w:rsid w:val="00AB5985"/>
    <w:rsid w:val="00AD485B"/>
    <w:rsid w:val="00B06B47"/>
    <w:rsid w:val="00B21CD1"/>
    <w:rsid w:val="00B3788E"/>
    <w:rsid w:val="00B42870"/>
    <w:rsid w:val="00B4374F"/>
    <w:rsid w:val="00B634F8"/>
    <w:rsid w:val="00B65777"/>
    <w:rsid w:val="00B74C34"/>
    <w:rsid w:val="00B8506B"/>
    <w:rsid w:val="00B902DE"/>
    <w:rsid w:val="00BA798C"/>
    <w:rsid w:val="00BB7DF2"/>
    <w:rsid w:val="00BE4256"/>
    <w:rsid w:val="00BF76D5"/>
    <w:rsid w:val="00C149AF"/>
    <w:rsid w:val="00C15BD1"/>
    <w:rsid w:val="00C26095"/>
    <w:rsid w:val="00C36354"/>
    <w:rsid w:val="00C51094"/>
    <w:rsid w:val="00C51E6C"/>
    <w:rsid w:val="00C53D58"/>
    <w:rsid w:val="00C55F17"/>
    <w:rsid w:val="00C55F7B"/>
    <w:rsid w:val="00C60FFB"/>
    <w:rsid w:val="00C72BCF"/>
    <w:rsid w:val="00CA7A24"/>
    <w:rsid w:val="00CB265B"/>
    <w:rsid w:val="00CB680A"/>
    <w:rsid w:val="00CB7E2F"/>
    <w:rsid w:val="00CC2B2B"/>
    <w:rsid w:val="00CF08AD"/>
    <w:rsid w:val="00D03B53"/>
    <w:rsid w:val="00D3052A"/>
    <w:rsid w:val="00D3474D"/>
    <w:rsid w:val="00D6289B"/>
    <w:rsid w:val="00D64169"/>
    <w:rsid w:val="00D64B0D"/>
    <w:rsid w:val="00D8565F"/>
    <w:rsid w:val="00DA574A"/>
    <w:rsid w:val="00DB5105"/>
    <w:rsid w:val="00DC188A"/>
    <w:rsid w:val="00DD22E1"/>
    <w:rsid w:val="00DD3A4E"/>
    <w:rsid w:val="00DF325D"/>
    <w:rsid w:val="00DF56CB"/>
    <w:rsid w:val="00E135C8"/>
    <w:rsid w:val="00E21C97"/>
    <w:rsid w:val="00E41AEC"/>
    <w:rsid w:val="00E46888"/>
    <w:rsid w:val="00E609EE"/>
    <w:rsid w:val="00E773AE"/>
    <w:rsid w:val="00E92F52"/>
    <w:rsid w:val="00EA1C19"/>
    <w:rsid w:val="00EB2287"/>
    <w:rsid w:val="00EC5CC9"/>
    <w:rsid w:val="00EC6486"/>
    <w:rsid w:val="00ED2D38"/>
    <w:rsid w:val="00ED38A6"/>
    <w:rsid w:val="00EE7AC1"/>
    <w:rsid w:val="00EF0729"/>
    <w:rsid w:val="00F03923"/>
    <w:rsid w:val="00F07BEB"/>
    <w:rsid w:val="00F15157"/>
    <w:rsid w:val="00F249D8"/>
    <w:rsid w:val="00F537F4"/>
    <w:rsid w:val="00F70386"/>
    <w:rsid w:val="00F82917"/>
    <w:rsid w:val="00F93B62"/>
    <w:rsid w:val="00F968EE"/>
    <w:rsid w:val="00FC027A"/>
    <w:rsid w:val="00FC0563"/>
    <w:rsid w:val="00FE1418"/>
    <w:rsid w:val="00FE42B8"/>
    <w:rsid w:val="00FF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2F"/>
  </w:style>
  <w:style w:type="paragraph" w:styleId="1">
    <w:name w:val="heading 1"/>
    <w:basedOn w:val="a"/>
    <w:next w:val="a"/>
    <w:link w:val="10"/>
    <w:uiPriority w:val="9"/>
    <w:qFormat/>
    <w:rsid w:val="00C72BC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4C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 Знак Знак"/>
    <w:basedOn w:val="a"/>
    <w:link w:val="11"/>
    <w:rsid w:val="00CA7A2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CA7A24"/>
    <w:rPr>
      <w:rFonts w:ascii="Consolas" w:hAnsi="Consolas"/>
      <w:sz w:val="21"/>
      <w:szCs w:val="21"/>
    </w:rPr>
  </w:style>
  <w:style w:type="character" w:customStyle="1" w:styleId="11">
    <w:name w:val="Текст Знак1"/>
    <w:aliases w:val="Текст Знак Знак Знак Знак"/>
    <w:link w:val="a3"/>
    <w:locked/>
    <w:rsid w:val="00CA7A24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73744D"/>
    <w:rPr>
      <w:color w:val="106BBE"/>
    </w:rPr>
  </w:style>
  <w:style w:type="paragraph" w:styleId="a6">
    <w:name w:val="Body Text"/>
    <w:basedOn w:val="a"/>
    <w:link w:val="a7"/>
    <w:uiPriority w:val="99"/>
    <w:rsid w:val="00B85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8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65B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EB22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EB22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List Paragraph"/>
    <w:basedOn w:val="a"/>
    <w:uiPriority w:val="34"/>
    <w:qFormat/>
    <w:rsid w:val="00EB228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_"/>
    <w:link w:val="21"/>
    <w:locked/>
    <w:rsid w:val="00845F9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845F9F"/>
    <w:pPr>
      <w:shd w:val="clear" w:color="auto" w:fill="FFFFFF"/>
      <w:spacing w:before="720" w:after="720" w:line="0" w:lineRule="atLeast"/>
    </w:pPr>
    <w:rPr>
      <w:sz w:val="27"/>
      <w:szCs w:val="27"/>
    </w:rPr>
  </w:style>
  <w:style w:type="character" w:customStyle="1" w:styleId="22">
    <w:name w:val="Основной текст (2)_"/>
    <w:link w:val="23"/>
    <w:locked/>
    <w:rsid w:val="00845F9F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45F9F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2B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e">
    <w:name w:val="Normal (Web)"/>
    <w:basedOn w:val="a"/>
    <w:uiPriority w:val="99"/>
    <w:unhideWhenUsed/>
    <w:rsid w:val="00B7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B74C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74C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 Spacing"/>
    <w:link w:val="af1"/>
    <w:uiPriority w:val="1"/>
    <w:qFormat/>
    <w:rsid w:val="006206E3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620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1C5EE5-6938-4799-9696-21BE4BFA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15</Pages>
  <Words>4834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(ПУБЛИЧНЫЙ) ОТЧЕТ КОМИТЕТА САРАТОВСКОЙ ОБЛАСТНОЙ ОРГАНИЗАЦИИ ОБЩЕРОССИЙСКОГО ПРОФСОЮЗА ОБРАЗОВАНИЯ</vt:lpstr>
    </vt:vector>
  </TitlesOfParts>
  <Company/>
  <LinksUpToDate>false</LinksUpToDate>
  <CharactersWithSpaces>32324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(ПУБЛИЧНЫЙ) ОТЧЕТ КОМИТЕТА САРАТОВСКОЙ ОБЛАСТНОЙ ОРГАНИЗАЦИИ ОБЩЕРОССИЙСКОГО ПРОФСОЮЗА ОБРАЗОВАНИЯ</dc:title>
  <dc:creator>Татьяна Анатольевна</dc:creator>
  <cp:lastModifiedBy>Admin</cp:lastModifiedBy>
  <cp:revision>16</cp:revision>
  <cp:lastPrinted>2021-02-01T09:55:00Z</cp:lastPrinted>
  <dcterms:created xsi:type="dcterms:W3CDTF">2021-02-11T04:25:00Z</dcterms:created>
  <dcterms:modified xsi:type="dcterms:W3CDTF">2021-02-25T06:00:00Z</dcterms:modified>
</cp:coreProperties>
</file>