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85" w:rsidRPr="007B2BB9" w:rsidRDefault="00342473" w:rsidP="007B2BB9">
      <w:pPr>
        <w:jc w:val="center"/>
        <w:rPr>
          <w:rFonts w:ascii="Times New Roman" w:hAnsi="Times New Roman" w:cs="Times New Roman"/>
          <w:sz w:val="32"/>
          <w:szCs w:val="32"/>
        </w:rPr>
      </w:pPr>
      <w:r w:rsidRPr="007B2BB9">
        <w:rPr>
          <w:rFonts w:ascii="Times New Roman" w:hAnsi="Times New Roman" w:cs="Times New Roman"/>
          <w:sz w:val="32"/>
          <w:szCs w:val="32"/>
        </w:rPr>
        <w:t>ПЛАН РАБОТЫ</w:t>
      </w:r>
    </w:p>
    <w:p w:rsidR="00342473" w:rsidRPr="007B2BB9" w:rsidRDefault="00F044E8" w:rsidP="007B2B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РМО учителей физики на 30 октября</w:t>
      </w:r>
      <w:r w:rsidR="00342473" w:rsidRPr="007B2BB9">
        <w:rPr>
          <w:rFonts w:ascii="Times New Roman" w:hAnsi="Times New Roman" w:cs="Times New Roman"/>
          <w:sz w:val="32"/>
          <w:szCs w:val="32"/>
        </w:rPr>
        <w:t xml:space="preserve"> 2018 г.</w:t>
      </w:r>
    </w:p>
    <w:p w:rsidR="00342473" w:rsidRPr="007B2BB9" w:rsidRDefault="00342473" w:rsidP="007B2BB9">
      <w:pPr>
        <w:jc w:val="center"/>
        <w:rPr>
          <w:rFonts w:ascii="Times New Roman" w:hAnsi="Times New Roman" w:cs="Times New Roman"/>
          <w:sz w:val="32"/>
          <w:szCs w:val="32"/>
        </w:rPr>
      </w:pPr>
      <w:r w:rsidRPr="007B2BB9">
        <w:rPr>
          <w:rFonts w:ascii="Times New Roman" w:hAnsi="Times New Roman" w:cs="Times New Roman"/>
          <w:sz w:val="32"/>
          <w:szCs w:val="32"/>
        </w:rPr>
        <w:t>Теоретический семинар «</w:t>
      </w:r>
      <w:proofErr w:type="spellStart"/>
      <w:r w:rsidRPr="007B2BB9">
        <w:rPr>
          <w:rFonts w:ascii="Times New Roman" w:hAnsi="Times New Roman" w:cs="Times New Roman"/>
          <w:sz w:val="32"/>
          <w:szCs w:val="32"/>
        </w:rPr>
        <w:t>Межпредметные</w:t>
      </w:r>
      <w:proofErr w:type="spellEnd"/>
      <w:r w:rsidRPr="007B2BB9">
        <w:rPr>
          <w:rFonts w:ascii="Times New Roman" w:hAnsi="Times New Roman" w:cs="Times New Roman"/>
          <w:sz w:val="32"/>
          <w:szCs w:val="32"/>
        </w:rPr>
        <w:t xml:space="preserve"> связи в обучении»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4929"/>
      </w:tblGrid>
      <w:tr w:rsidR="00342473" w:rsidRPr="007B2BB9" w:rsidTr="007B2BB9">
        <w:tc>
          <w:tcPr>
            <w:tcW w:w="675" w:type="dxa"/>
          </w:tcPr>
          <w:p w:rsidR="00342473" w:rsidRPr="007B2BB9" w:rsidRDefault="007B2BB9" w:rsidP="007B2BB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B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342473" w:rsidRPr="007B2BB9" w:rsidRDefault="007B2BB9" w:rsidP="007B2BB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BB9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4929" w:type="dxa"/>
          </w:tcPr>
          <w:p w:rsidR="00342473" w:rsidRPr="007B2BB9" w:rsidRDefault="007B2BB9" w:rsidP="007B2BB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42473" w:rsidRPr="007B2BB9" w:rsidTr="007B2BB9">
        <w:tc>
          <w:tcPr>
            <w:tcW w:w="675" w:type="dxa"/>
          </w:tcPr>
          <w:p w:rsidR="00342473" w:rsidRPr="007B2BB9" w:rsidRDefault="00342473" w:rsidP="007B2BB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42473" w:rsidRPr="007B2BB9" w:rsidRDefault="00342473" w:rsidP="007B2B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BB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7B2BB9">
              <w:rPr>
                <w:rFonts w:ascii="Times New Roman" w:hAnsi="Times New Roman" w:cs="Times New Roman"/>
                <w:sz w:val="28"/>
                <w:szCs w:val="28"/>
              </w:rPr>
              <w:t xml:space="preserve"> связи как педагогическая проблема</w:t>
            </w:r>
          </w:p>
        </w:tc>
        <w:tc>
          <w:tcPr>
            <w:tcW w:w="4929" w:type="dxa"/>
          </w:tcPr>
          <w:p w:rsidR="00342473" w:rsidRDefault="007B2BB9" w:rsidP="007B2B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туденый</w:t>
            </w:r>
          </w:p>
          <w:p w:rsidR="007B2BB9" w:rsidRPr="007B2BB9" w:rsidRDefault="007B2BB9" w:rsidP="007B2B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342473" w:rsidRPr="007B2BB9" w:rsidTr="007B2BB9">
        <w:tc>
          <w:tcPr>
            <w:tcW w:w="675" w:type="dxa"/>
          </w:tcPr>
          <w:p w:rsidR="00342473" w:rsidRPr="007B2BB9" w:rsidRDefault="00342473" w:rsidP="007B2BB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42473" w:rsidRPr="007B2BB9" w:rsidRDefault="00342473" w:rsidP="007B2B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BB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пути осуществления </w:t>
            </w:r>
            <w:proofErr w:type="spellStart"/>
            <w:r w:rsidRPr="007B2BB9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7B2BB9">
              <w:rPr>
                <w:rFonts w:ascii="Times New Roman" w:hAnsi="Times New Roman" w:cs="Times New Roman"/>
                <w:sz w:val="28"/>
                <w:szCs w:val="28"/>
              </w:rPr>
              <w:t xml:space="preserve"> связей</w:t>
            </w:r>
          </w:p>
        </w:tc>
        <w:tc>
          <w:tcPr>
            <w:tcW w:w="4929" w:type="dxa"/>
          </w:tcPr>
          <w:p w:rsidR="007B2BB9" w:rsidRDefault="007B2BB9" w:rsidP="007B2B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ирный</w:t>
            </w:r>
          </w:p>
          <w:p w:rsidR="00342473" w:rsidRPr="007B2BB9" w:rsidRDefault="007B2BB9" w:rsidP="007B2B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Кузьмина И.В.</w:t>
            </w:r>
          </w:p>
        </w:tc>
      </w:tr>
      <w:tr w:rsidR="00342473" w:rsidRPr="007B2BB9" w:rsidTr="007B2BB9">
        <w:tc>
          <w:tcPr>
            <w:tcW w:w="675" w:type="dxa"/>
          </w:tcPr>
          <w:p w:rsidR="00342473" w:rsidRPr="007B2BB9" w:rsidRDefault="00342473" w:rsidP="007B2BB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42473" w:rsidRPr="007B2BB9" w:rsidRDefault="00342473" w:rsidP="007B2B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BB9">
              <w:rPr>
                <w:rFonts w:ascii="Times New Roman" w:hAnsi="Times New Roman" w:cs="Times New Roman"/>
                <w:sz w:val="28"/>
                <w:szCs w:val="28"/>
              </w:rPr>
              <w:t>Учебные семинары в свете идей развивающего обучения</w:t>
            </w:r>
          </w:p>
        </w:tc>
        <w:tc>
          <w:tcPr>
            <w:tcW w:w="4929" w:type="dxa"/>
          </w:tcPr>
          <w:p w:rsidR="00342473" w:rsidRDefault="007B2BB9" w:rsidP="007B2B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СГТУ</w:t>
            </w:r>
          </w:p>
          <w:p w:rsidR="007B2BB9" w:rsidRPr="007B2BB9" w:rsidRDefault="007B2BB9" w:rsidP="007B2B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Бессонова А.В.</w:t>
            </w:r>
          </w:p>
        </w:tc>
      </w:tr>
      <w:tr w:rsidR="00342473" w:rsidRPr="007B2BB9" w:rsidTr="007B2BB9">
        <w:tc>
          <w:tcPr>
            <w:tcW w:w="675" w:type="dxa"/>
          </w:tcPr>
          <w:p w:rsidR="00342473" w:rsidRPr="007B2BB9" w:rsidRDefault="00342473" w:rsidP="007B2BB9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42473" w:rsidRPr="007B2BB9" w:rsidRDefault="00342473" w:rsidP="007B2B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BB9">
              <w:rPr>
                <w:rFonts w:ascii="Times New Roman" w:hAnsi="Times New Roman" w:cs="Times New Roman"/>
                <w:sz w:val="28"/>
                <w:szCs w:val="28"/>
              </w:rPr>
              <w:t>Рубрика «Методика обучения решению задач по физике»</w:t>
            </w:r>
          </w:p>
        </w:tc>
        <w:tc>
          <w:tcPr>
            <w:tcW w:w="4929" w:type="dxa"/>
          </w:tcPr>
          <w:p w:rsidR="00342473" w:rsidRPr="007B2BB9" w:rsidRDefault="007B2BB9" w:rsidP="007B2B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физики</w:t>
            </w:r>
          </w:p>
        </w:tc>
      </w:tr>
    </w:tbl>
    <w:p w:rsidR="00342473" w:rsidRPr="007B2BB9" w:rsidRDefault="00342473">
      <w:pPr>
        <w:rPr>
          <w:rFonts w:ascii="Times New Roman" w:hAnsi="Times New Roman" w:cs="Times New Roman"/>
        </w:rPr>
      </w:pPr>
    </w:p>
    <w:sectPr w:rsidR="00342473" w:rsidRPr="007B2BB9" w:rsidSect="00634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484B"/>
    <w:multiLevelType w:val="hybridMultilevel"/>
    <w:tmpl w:val="3DFA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4712"/>
    <w:rsid w:val="0030583E"/>
    <w:rsid w:val="00342473"/>
    <w:rsid w:val="00634712"/>
    <w:rsid w:val="0066402C"/>
    <w:rsid w:val="007B2BB9"/>
    <w:rsid w:val="00CA2685"/>
    <w:rsid w:val="00EA6866"/>
    <w:rsid w:val="00F044E8"/>
    <w:rsid w:val="00F5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сош3</dc:creator>
  <cp:keywords/>
  <dc:description/>
  <cp:lastModifiedBy>2</cp:lastModifiedBy>
  <cp:revision>3</cp:revision>
  <dcterms:created xsi:type="dcterms:W3CDTF">2018-10-29T10:47:00Z</dcterms:created>
  <dcterms:modified xsi:type="dcterms:W3CDTF">2018-10-29T10:47:00Z</dcterms:modified>
</cp:coreProperties>
</file>