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16"/>
        <w:gridCol w:w="397"/>
        <w:gridCol w:w="397"/>
        <w:gridCol w:w="397"/>
        <w:gridCol w:w="397"/>
        <w:gridCol w:w="1218"/>
      </w:tblGrid>
      <w:tr w:rsidR="00736BCF" w:rsidRPr="00031B47" w:rsidTr="00BB1136">
        <w:trPr>
          <w:gridAfter w:val="1"/>
          <w:wAfter w:w="1218" w:type="dxa"/>
          <w:trHeight w:val="3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031B47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36BCF" w:rsidRPr="00031B47" w:rsidTr="006045C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315"/>
          <w:jc w:val="right"/>
        </w:trPr>
        <w:tc>
          <w:tcPr>
            <w:tcW w:w="4322" w:type="dxa"/>
            <w:gridSpan w:val="6"/>
          </w:tcPr>
          <w:p w:rsidR="00736BCF" w:rsidRPr="00031B47" w:rsidRDefault="00CB4CB5" w:rsidP="006C5CC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Директору</w:t>
            </w:r>
            <w:r w:rsidR="00736BCF" w:rsidRPr="00031B4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36BCF">
              <w:rPr>
                <w:b/>
                <w:color w:val="000000"/>
                <w:sz w:val="26"/>
                <w:szCs w:val="26"/>
              </w:rPr>
              <w:t xml:space="preserve">ГАУ СО «РЦОКО» </w:t>
            </w:r>
          </w:p>
        </w:tc>
      </w:tr>
      <w:tr w:rsidR="00736BCF" w:rsidRPr="006045CC" w:rsidTr="006045C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315"/>
          <w:jc w:val="right"/>
        </w:trPr>
        <w:tc>
          <w:tcPr>
            <w:tcW w:w="4322" w:type="dxa"/>
            <w:gridSpan w:val="6"/>
          </w:tcPr>
          <w:p w:rsidR="00736BCF" w:rsidRPr="006045CC" w:rsidRDefault="006045CC" w:rsidP="00D332B7">
            <w:pPr>
              <w:tabs>
                <w:tab w:val="left" w:pos="2445"/>
              </w:tabs>
              <w:rPr>
                <w:b/>
                <w:color w:val="000000"/>
                <w:sz w:val="26"/>
                <w:szCs w:val="26"/>
              </w:rPr>
            </w:pPr>
            <w:r w:rsidRPr="006045CC">
              <w:rPr>
                <w:b/>
                <w:color w:val="000000"/>
                <w:sz w:val="26"/>
                <w:szCs w:val="26"/>
              </w:rPr>
              <w:t>Н.Н. Вдовину</w:t>
            </w:r>
          </w:p>
        </w:tc>
      </w:tr>
    </w:tbl>
    <w:p w:rsidR="00736BCF" w:rsidRPr="00031B47" w:rsidRDefault="00736BCF" w:rsidP="00736BCF">
      <w:pPr>
        <w:jc w:val="center"/>
        <w:outlineLvl w:val="0"/>
        <w:rPr>
          <w:b/>
          <w:color w:val="000000"/>
          <w:sz w:val="26"/>
          <w:szCs w:val="26"/>
        </w:rPr>
      </w:pPr>
      <w:r w:rsidRPr="00031B47">
        <w:rPr>
          <w:b/>
          <w:color w:val="000000"/>
          <w:sz w:val="26"/>
          <w:szCs w:val="26"/>
        </w:rPr>
        <w:t>Заявление</w:t>
      </w:r>
    </w:p>
    <w:tbl>
      <w:tblPr>
        <w:tblW w:w="9887" w:type="dxa"/>
        <w:tblInd w:w="-34" w:type="dxa"/>
        <w:tblLook w:val="01E0" w:firstRow="1" w:lastRow="1" w:firstColumn="1" w:lastColumn="1" w:noHBand="0" w:noVBand="0"/>
      </w:tblPr>
      <w:tblGrid>
        <w:gridCol w:w="471"/>
        <w:gridCol w:w="362"/>
        <w:gridCol w:w="362"/>
        <w:gridCol w:w="362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332B7" w:rsidRPr="00712657" w:rsidTr="00D332B7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D332B7" w:rsidRPr="00F65D15" w:rsidRDefault="00D332B7" w:rsidP="006C5C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отчеств</w:t>
      </w:r>
      <w:r w:rsidR="00D332B7" w:rsidRPr="00D332B7">
        <w:rPr>
          <w:i/>
          <w:sz w:val="24"/>
          <w:szCs w:val="26"/>
          <w:vertAlign w:val="superscript"/>
        </w:rPr>
        <w:t>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736BCF" w:rsidRPr="00031B47" w:rsidRDefault="00736BCF" w:rsidP="00736BCF">
      <w:pPr>
        <w:rPr>
          <w:sz w:val="26"/>
          <w:szCs w:val="26"/>
        </w:rPr>
      </w:pPr>
      <w:r w:rsidRPr="00031B47">
        <w:rPr>
          <w:b/>
          <w:sz w:val="26"/>
          <w:szCs w:val="26"/>
        </w:rPr>
        <w:t>Наименование документа, удостоверяющего личность</w:t>
      </w:r>
      <w:r w:rsidRPr="00031B47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___</w:t>
      </w:r>
      <w:r w:rsidR="004018C0">
        <w:rPr>
          <w:sz w:val="26"/>
          <w:szCs w:val="26"/>
        </w:rPr>
        <w:t>___</w:t>
      </w:r>
      <w:r w:rsidR="00D332B7">
        <w:rPr>
          <w:sz w:val="26"/>
          <w:szCs w:val="26"/>
        </w:rPr>
        <w:t>___</w:t>
      </w:r>
      <w:r w:rsidR="004018C0">
        <w:rPr>
          <w:sz w:val="26"/>
          <w:szCs w:val="26"/>
        </w:rPr>
        <w:t>__</w:t>
      </w:r>
    </w:p>
    <w:p w:rsidR="00736BCF" w:rsidRPr="00031B47" w:rsidRDefault="00736BCF" w:rsidP="00736BCF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36BCF" w:rsidRPr="00031B47" w:rsidRDefault="00736BCF" w:rsidP="00736BCF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736BCF" w:rsidRPr="00031B47" w:rsidTr="00BB113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733D15" w:rsidRPr="00031B47" w:rsidRDefault="00733D15" w:rsidP="00733D1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Справка, </w:t>
      </w:r>
      <w:r w:rsidRPr="00031B47">
        <w:rPr>
          <w:b/>
          <w:sz w:val="26"/>
          <w:szCs w:val="26"/>
        </w:rPr>
        <w:t>подтверждающ</w:t>
      </w:r>
      <w:r>
        <w:rPr>
          <w:b/>
          <w:sz w:val="26"/>
          <w:szCs w:val="26"/>
        </w:rPr>
        <w:t xml:space="preserve">ая </w:t>
      </w:r>
      <w:r w:rsidRPr="00031B47">
        <w:rPr>
          <w:b/>
          <w:sz w:val="26"/>
          <w:szCs w:val="26"/>
        </w:rPr>
        <w:t>освоение образовательных программ среднего общего образования</w:t>
      </w:r>
      <w:r>
        <w:rPr>
          <w:b/>
          <w:sz w:val="26"/>
          <w:szCs w:val="26"/>
        </w:rPr>
        <w:t xml:space="preserve">, </w:t>
      </w:r>
      <w:r w:rsidRPr="00031B47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____________________________,</w:t>
      </w:r>
    </w:p>
    <w:p w:rsidR="00733D15" w:rsidRPr="009D3CBD" w:rsidRDefault="00733D15" w:rsidP="00733D15">
      <w:pPr>
        <w:jc w:val="center"/>
        <w:rPr>
          <w:i/>
          <w:sz w:val="26"/>
          <w:szCs w:val="26"/>
          <w:vertAlign w:val="superscript"/>
        </w:rPr>
      </w:pPr>
      <w:r w:rsidRPr="009D3CBD">
        <w:rPr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:rsidR="00733D15" w:rsidRDefault="00733D15" w:rsidP="00733D1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421D5C">
        <w:rPr>
          <w:rFonts w:ascii="Times New Roman" w:hAnsi="Times New Roman"/>
          <w:b/>
          <w:sz w:val="26"/>
          <w:szCs w:val="26"/>
        </w:rPr>
        <w:t>ыдана</w:t>
      </w:r>
      <w:r>
        <w:rPr>
          <w:rFonts w:ascii="Times New Roman" w:hAnsi="Times New Roman"/>
          <w:sz w:val="26"/>
          <w:szCs w:val="26"/>
        </w:rPr>
        <w:t>:________________________________________________________________</w:t>
      </w:r>
    </w:p>
    <w:p w:rsidR="00733D15" w:rsidRPr="00D83A0D" w:rsidRDefault="00733D15" w:rsidP="00733D15">
      <w:pPr>
        <w:pStyle w:val="a6"/>
        <w:rPr>
          <w:rFonts w:ascii="Times New Roman" w:hAnsi="Times New Roman"/>
          <w:b/>
          <w:sz w:val="28"/>
          <w:szCs w:val="28"/>
        </w:rPr>
      </w:pPr>
      <w:r w:rsidRPr="00D83A0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33D15" w:rsidRDefault="00733D15" w:rsidP="00733D15">
      <w:pPr>
        <w:pStyle w:val="a6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421D5C">
        <w:rPr>
          <w:rFonts w:ascii="Times New Roman" w:hAnsi="Times New Roman"/>
          <w:i/>
          <w:sz w:val="26"/>
          <w:szCs w:val="26"/>
          <w:vertAlign w:val="superscript"/>
        </w:rPr>
        <w:t>указать наименование о</w:t>
      </w:r>
      <w:r>
        <w:rPr>
          <w:rFonts w:ascii="Times New Roman" w:hAnsi="Times New Roman"/>
          <w:i/>
          <w:sz w:val="26"/>
          <w:szCs w:val="26"/>
          <w:vertAlign w:val="superscript"/>
        </w:rPr>
        <w:t>бразовательной организации</w:t>
      </w:r>
    </w:p>
    <w:p w:rsidR="00733D15" w:rsidRPr="00755172" w:rsidRDefault="00733D15" w:rsidP="00733D15">
      <w:pPr>
        <w:jc w:val="both"/>
      </w:pPr>
    </w:p>
    <w:p w:rsidR="00736BCF" w:rsidRPr="00D332B7" w:rsidRDefault="00736BCF" w:rsidP="00736BCF">
      <w:pPr>
        <w:jc w:val="both"/>
        <w:rPr>
          <w:sz w:val="26"/>
          <w:szCs w:val="26"/>
        </w:rPr>
      </w:pPr>
      <w:r w:rsidRPr="00D332B7">
        <w:rPr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1435"/>
        <w:gridCol w:w="4146"/>
      </w:tblGrid>
      <w:tr w:rsidR="004018C0" w:rsidRPr="005373BF" w:rsidTr="00D332B7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jc w:val="both"/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AD11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AD11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733D15" w:rsidRPr="00A41B04" w:rsidRDefault="00733D15" w:rsidP="00733D15">
      <w:pPr>
        <w:ind w:left="-142"/>
        <w:jc w:val="both"/>
        <w:rPr>
          <w:i/>
          <w:sz w:val="26"/>
          <w:szCs w:val="26"/>
        </w:rPr>
      </w:pPr>
      <w:r w:rsidRPr="00A41B04">
        <w:rPr>
          <w:i/>
          <w:sz w:val="26"/>
          <w:szCs w:val="26"/>
        </w:rPr>
        <w:t>* Укажите «ДОСР» для выбора досрочного периода, «ОСН» - основного периода</w:t>
      </w:r>
      <w:r>
        <w:rPr>
          <w:i/>
          <w:sz w:val="26"/>
          <w:szCs w:val="26"/>
        </w:rPr>
        <w:t xml:space="preserve">, </w:t>
      </w:r>
      <w:r w:rsidRPr="004018C0">
        <w:rPr>
          <w:i/>
          <w:sz w:val="26"/>
          <w:szCs w:val="26"/>
        </w:rPr>
        <w:t>«РЕЗ» - резервные сроки основного периода</w:t>
      </w:r>
      <w:r w:rsidRPr="00A41B04">
        <w:rPr>
          <w:i/>
          <w:sz w:val="26"/>
          <w:szCs w:val="26"/>
        </w:rPr>
        <w:t>.</w:t>
      </w: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lastRenderedPageBreak/>
        <w:t>Прошу создать условия, учитывающие состояние здоровья, особенности психофизического развития, для сдачи ЕГЭ подтверждаем</w:t>
      </w:r>
      <w:r w:rsidR="00321C93">
        <w:rPr>
          <w:sz w:val="26"/>
          <w:szCs w:val="26"/>
        </w:rPr>
        <w:t>ые</w:t>
      </w:r>
      <w:r w:rsidRPr="00031B47">
        <w:rPr>
          <w:sz w:val="26"/>
          <w:szCs w:val="26"/>
        </w:rPr>
        <w:t>:</w:t>
      </w:r>
    </w:p>
    <w:p w:rsidR="00736BCF" w:rsidRPr="004B572B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526"/>
      </w:tblGrid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031B47">
              <w:rPr>
                <w:sz w:val="26"/>
                <w:szCs w:val="26"/>
                <w:lang w:eastAsia="en-US"/>
              </w:rPr>
              <w:t>опией рекомендаций психолого-медико-педагогической комиссии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BCF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321C93" w:rsidRPr="00D47814" w:rsidRDefault="00321C93" w:rsidP="006C5CC4">
            <w:pPr>
              <w:ind w:left="46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6BCF" w:rsidRPr="005373BF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i/>
                <w:sz w:val="26"/>
                <w:szCs w:val="26"/>
                <w:lang w:eastAsia="en-US"/>
              </w:rPr>
            </w:pPr>
            <w:r w:rsidRPr="00031B47">
              <w:rPr>
                <w:i/>
                <w:sz w:val="26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736BCF" w:rsidRPr="004B572B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31B47">
              <w:rPr>
                <w:sz w:val="26"/>
                <w:szCs w:val="26"/>
                <w:lang w:eastAsia="en-US"/>
              </w:rPr>
              <w:t>пециализированная аудитория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>рганизация ППЭ на дому по адресу: ___________________________________</w:t>
            </w:r>
          </w:p>
        </w:tc>
      </w:tr>
      <w:tr w:rsidR="00736BCF" w:rsidRPr="007974DC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времени экзамена на 1,5 часа 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lef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«Говорение» на 30 минут</w:t>
            </w:r>
          </w:p>
        </w:tc>
      </w:tr>
      <w:tr w:rsidR="00736BCF" w:rsidRPr="00753B78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753B78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организация питания и перерывов для проведения необходимых </w:t>
            </w:r>
            <w:r w:rsidRPr="00753B78">
              <w:rPr>
                <w:sz w:val="26"/>
                <w:szCs w:val="26"/>
              </w:rPr>
              <w:t>лечебных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профилактических </w:t>
            </w:r>
            <w:r w:rsidRPr="00753B78">
              <w:rPr>
                <w:sz w:val="26"/>
                <w:szCs w:val="26"/>
              </w:rPr>
              <w:t>мероприятий во время экзамена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031B47">
              <w:rPr>
                <w:sz w:val="26"/>
                <w:szCs w:val="26"/>
                <w:lang w:eastAsia="en-US"/>
              </w:rPr>
              <w:t>ривлечение ассистента _____________________________________________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center"/>
              <w:rPr>
                <w:i/>
                <w:sz w:val="26"/>
                <w:szCs w:val="26"/>
                <w:lang w:eastAsia="en-US"/>
              </w:rPr>
            </w:pPr>
            <w:r w:rsidRPr="007974DC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          (указать вид помощи)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center"/>
              <w:rPr>
                <w:i/>
                <w:lang w:eastAsia="en-US"/>
              </w:rPr>
            </w:pPr>
            <w:r w:rsidRPr="00031B47">
              <w:rPr>
                <w:i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736BCF" w:rsidRPr="003D4F4C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0"/>
        <w:gridCol w:w="1830"/>
        <w:gridCol w:w="335"/>
        <w:gridCol w:w="2429"/>
        <w:gridCol w:w="335"/>
      </w:tblGrid>
      <w:tr w:rsidR="00736BCF" w:rsidRPr="00031B47" w:rsidTr="006C5CC4">
        <w:trPr>
          <w:trHeight w:val="283"/>
        </w:trPr>
        <w:tc>
          <w:tcPr>
            <w:tcW w:w="4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3D4F4C" w:rsidRDefault="00736BCF" w:rsidP="00736BCF">
      <w:pPr>
        <w:ind w:left="-709"/>
        <w:jc w:val="both"/>
        <w:rPr>
          <w:sz w:val="10"/>
          <w:szCs w:val="10"/>
        </w:rPr>
      </w:pP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>С Порядком проведения ГИА и с Памяткой</w:t>
      </w:r>
      <w:r>
        <w:rPr>
          <w:sz w:val="26"/>
          <w:szCs w:val="26"/>
        </w:rPr>
        <w:t xml:space="preserve"> о правилах проведения ЕГЭ </w:t>
      </w:r>
      <w:r w:rsidR="00321C93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321C93">
        <w:rPr>
          <w:sz w:val="26"/>
          <w:szCs w:val="26"/>
        </w:rPr>
        <w:t>1</w:t>
      </w:r>
      <w:r>
        <w:rPr>
          <w:sz w:val="26"/>
          <w:szCs w:val="26"/>
        </w:rPr>
        <w:t xml:space="preserve"> году </w:t>
      </w:r>
      <w:r w:rsidRPr="00031B47">
        <w:rPr>
          <w:sz w:val="26"/>
          <w:szCs w:val="26"/>
        </w:rPr>
        <w:t xml:space="preserve">ознакомлен(а). </w:t>
      </w:r>
    </w:p>
    <w:p w:rsidR="00736BCF" w:rsidRPr="006045CC" w:rsidRDefault="00736BCF" w:rsidP="00736BCF">
      <w:pPr>
        <w:ind w:left="284"/>
        <w:jc w:val="both"/>
        <w:rPr>
          <w:color w:val="000000"/>
        </w:rPr>
      </w:pPr>
    </w:p>
    <w:p w:rsidR="00736BCF" w:rsidRDefault="00736BCF" w:rsidP="00736BCF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736BCF" w:rsidRDefault="00736BCF" w:rsidP="001A54F1">
      <w:pPr>
        <w:tabs>
          <w:tab w:val="left" w:pos="8505"/>
        </w:tabs>
        <w:ind w:left="4536"/>
        <w:jc w:val="both"/>
        <w:rPr>
          <w:i/>
          <w:sz w:val="26"/>
          <w:szCs w:val="26"/>
          <w:vertAlign w:val="superscript"/>
        </w:rPr>
      </w:pPr>
      <w:r w:rsidRPr="00AD5F45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736BCF" w:rsidRPr="006045CC" w:rsidRDefault="00736BCF" w:rsidP="00736BCF">
      <w:pPr>
        <w:tabs>
          <w:tab w:val="left" w:pos="850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A54F1" w:rsidRPr="00712657" w:rsidTr="0085548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D47814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6045CC" w:rsidRDefault="00736BCF" w:rsidP="00736BCF">
      <w:pPr>
        <w:rPr>
          <w:color w:val="000000"/>
        </w:rPr>
      </w:pPr>
    </w:p>
    <w:p w:rsidR="00736BCF" w:rsidRDefault="00736BCF" w:rsidP="00736BCF">
      <w:pPr>
        <w:rPr>
          <w:color w:val="000000"/>
          <w:sz w:val="26"/>
          <w:szCs w:val="26"/>
        </w:rPr>
      </w:pPr>
      <w:r w:rsidRPr="00676917">
        <w:rPr>
          <w:color w:val="000000"/>
          <w:sz w:val="26"/>
          <w:szCs w:val="26"/>
        </w:rPr>
        <w:t xml:space="preserve">Адрес проживания: </w:t>
      </w:r>
      <w:r w:rsidR="00D47814">
        <w:rPr>
          <w:color w:val="000000"/>
          <w:sz w:val="26"/>
          <w:szCs w:val="26"/>
        </w:rPr>
        <w:t>______________________________________________________</w:t>
      </w:r>
    </w:p>
    <w:p w:rsidR="00D47814" w:rsidRPr="006045CC" w:rsidRDefault="00D47814" w:rsidP="00736BCF">
      <w:pPr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7814" w:rsidRPr="00D47814" w:rsidTr="00932248">
        <w:trPr>
          <w:trHeight w:val="283"/>
        </w:trPr>
        <w:tc>
          <w:tcPr>
            <w:tcW w:w="837" w:type="dxa"/>
          </w:tcPr>
          <w:p w:rsidR="00D47814" w:rsidRPr="00D47814" w:rsidRDefault="00D47814" w:rsidP="00D47814">
            <w:pPr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D47814">
              <w:rPr>
                <w:color w:val="000000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8774C" w:rsidRDefault="00E8774C" w:rsidP="00D47814"/>
    <w:sectPr w:rsidR="00E8774C" w:rsidSect="00D332B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24040"/>
    <w:rsid w:val="001A54F1"/>
    <w:rsid w:val="00284527"/>
    <w:rsid w:val="00321C93"/>
    <w:rsid w:val="004018C0"/>
    <w:rsid w:val="006045CC"/>
    <w:rsid w:val="006F1FB9"/>
    <w:rsid w:val="00733D15"/>
    <w:rsid w:val="00736BCF"/>
    <w:rsid w:val="00855480"/>
    <w:rsid w:val="00BB1136"/>
    <w:rsid w:val="00C1043C"/>
    <w:rsid w:val="00C73D7D"/>
    <w:rsid w:val="00CB4CB5"/>
    <w:rsid w:val="00D332B7"/>
    <w:rsid w:val="00D47814"/>
    <w:rsid w:val="00E8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C8B8-5A73-4C01-9B23-C3A2E85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2020-11-26T12:50:00Z</cp:lastPrinted>
  <dcterms:created xsi:type="dcterms:W3CDTF">2021-06-04T11:49:00Z</dcterms:created>
  <dcterms:modified xsi:type="dcterms:W3CDTF">2021-06-04T11:49:00Z</dcterms:modified>
</cp:coreProperties>
</file>