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5889">
        <w:rPr>
          <w:rFonts w:ascii="Times New Roman" w:hAnsi="Times New Roman"/>
          <w:b/>
          <w:sz w:val="28"/>
          <w:szCs w:val="28"/>
        </w:rPr>
        <w:t xml:space="preserve">Места подачи апелляций </w:t>
      </w:r>
      <w:r w:rsidR="00823B6A">
        <w:rPr>
          <w:rFonts w:ascii="Times New Roman" w:hAnsi="Times New Roman"/>
          <w:b/>
          <w:sz w:val="28"/>
          <w:szCs w:val="28"/>
        </w:rPr>
        <w:t xml:space="preserve">о несогласии с выставленными баллами </w:t>
      </w:r>
      <w:r w:rsidRPr="00F15889">
        <w:rPr>
          <w:rFonts w:ascii="Times New Roman" w:hAnsi="Times New Roman"/>
          <w:b/>
          <w:sz w:val="28"/>
          <w:szCs w:val="28"/>
        </w:rPr>
        <w:t>участников экзаменов в Саратовской области в 202</w:t>
      </w:r>
      <w:r w:rsidR="00286B0B">
        <w:rPr>
          <w:rFonts w:ascii="Times New Roman" w:hAnsi="Times New Roman"/>
          <w:b/>
          <w:sz w:val="28"/>
          <w:szCs w:val="28"/>
        </w:rPr>
        <w:t>2</w:t>
      </w:r>
      <w:r w:rsidRPr="00F1588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670"/>
        <w:gridCol w:w="3261"/>
      </w:tblGrid>
      <w:tr w:rsidR="00F15889" w:rsidRPr="00F15889" w:rsidTr="00A90969">
        <w:trPr>
          <w:trHeight w:val="510"/>
        </w:trPr>
        <w:tc>
          <w:tcPr>
            <w:tcW w:w="675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 экзаменов</w:t>
            </w:r>
          </w:p>
        </w:tc>
        <w:tc>
          <w:tcPr>
            <w:tcW w:w="3261" w:type="dxa"/>
            <w:vAlign w:val="center"/>
          </w:tcPr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Места подачи апелляций</w:t>
            </w:r>
          </w:p>
        </w:tc>
      </w:tr>
      <w:tr w:rsidR="00F15889" w:rsidRPr="00F15889" w:rsidTr="00A90969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A90969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текущего года</w:t>
            </w:r>
            <w:r w:rsidR="00286B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F15889" w:rsidRPr="00F15889" w:rsidRDefault="00F15889" w:rsidP="00A9096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экстерны </w:t>
            </w:r>
          </w:p>
        </w:tc>
        <w:tc>
          <w:tcPr>
            <w:tcW w:w="3261" w:type="dxa"/>
            <w:vAlign w:val="center"/>
          </w:tcPr>
          <w:p w:rsidR="00A90969" w:rsidRDefault="00A90969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ые 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котор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ся </w:t>
            </w:r>
            <w:r w:rsidR="00F15889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осваивали образовательные программы среднего общего образования в текущем году</w:t>
            </w:r>
            <w:r w:rsidR="00F15889"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месту обучения)</w:t>
            </w:r>
          </w:p>
        </w:tc>
      </w:tr>
      <w:tr w:rsidR="00BD6372" w:rsidRPr="00F15889" w:rsidTr="00A90969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286B0B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BD6372"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прошлых лет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86B0B" w:rsidRDefault="00BD6372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 по образовательным программам среднего профессионального образования, проживающие на территории муниципального образования «Город Саратов»</w:t>
            </w:r>
            <w:r w:rsidR="00286B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BD6372" w:rsidRPr="00F15889" w:rsidRDefault="00BD6372" w:rsidP="00A9096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 в иностранных образовательных организациях</w:t>
            </w:r>
          </w:p>
        </w:tc>
        <w:tc>
          <w:tcPr>
            <w:tcW w:w="3261" w:type="dxa"/>
            <w:vAlign w:val="center"/>
          </w:tcPr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ГАУ СО «Региональный центр оценки качества образования»</w:t>
            </w: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410028, г. Саратов,</w:t>
            </w:r>
          </w:p>
          <w:p w:rsidR="00286B0B" w:rsidRPr="00BD6372" w:rsidRDefault="00286B0B" w:rsidP="00A90969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Мичурина, д.89,</w:t>
            </w:r>
          </w:p>
          <w:p w:rsidR="00BD6372" w:rsidRPr="00F15889" w:rsidRDefault="00286B0B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 8(845-2) 57-99-43</w:t>
            </w:r>
          </w:p>
        </w:tc>
      </w:tr>
      <w:tr w:rsidR="00F15889" w:rsidRPr="00F15889" w:rsidTr="00A90969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86B0B" w:rsidRDefault="00286B0B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выпускники прошлых лет;</w:t>
            </w:r>
          </w:p>
          <w:p w:rsidR="00F15889" w:rsidRPr="005C61A7" w:rsidRDefault="005B37EC" w:rsidP="00A90969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обучающиеся по образовательным программам среднего профессионального образования, проживающие на территории муниципальных районов Саратовской области</w:t>
            </w:r>
          </w:p>
        </w:tc>
        <w:tc>
          <w:tcPr>
            <w:tcW w:w="3261" w:type="dxa"/>
            <w:vAlign w:val="center"/>
          </w:tcPr>
          <w:p w:rsidR="005B37EC" w:rsidRPr="005C61A7" w:rsidRDefault="00A90969" w:rsidP="00A909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B37EC" w:rsidRPr="005C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 управления </w:t>
            </w:r>
            <w:r w:rsidR="005B3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по месту жительства</w:t>
            </w:r>
          </w:p>
          <w:p w:rsidR="00F15889" w:rsidRPr="00F15889" w:rsidRDefault="00F15889" w:rsidP="00A909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15889" w:rsidRP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1A7" w:rsidRPr="00F15889" w:rsidRDefault="005C61A7">
      <w:pPr>
        <w:rPr>
          <w:sz w:val="26"/>
          <w:szCs w:val="26"/>
        </w:rPr>
      </w:pPr>
    </w:p>
    <w:sectPr w:rsidR="005C61A7" w:rsidRPr="00F15889" w:rsidSect="005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613B"/>
    <w:multiLevelType w:val="hybridMultilevel"/>
    <w:tmpl w:val="CFD2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7"/>
    <w:rsid w:val="000012B4"/>
    <w:rsid w:val="00286B0B"/>
    <w:rsid w:val="002C33C4"/>
    <w:rsid w:val="00316F30"/>
    <w:rsid w:val="004F13C7"/>
    <w:rsid w:val="00532CB9"/>
    <w:rsid w:val="00553FBD"/>
    <w:rsid w:val="005B37EC"/>
    <w:rsid w:val="005C61A7"/>
    <w:rsid w:val="006511E9"/>
    <w:rsid w:val="00711630"/>
    <w:rsid w:val="007631BD"/>
    <w:rsid w:val="00823B6A"/>
    <w:rsid w:val="008770B9"/>
    <w:rsid w:val="009071CC"/>
    <w:rsid w:val="009C2474"/>
    <w:rsid w:val="00A90969"/>
    <w:rsid w:val="00BD6372"/>
    <w:rsid w:val="00F1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DD78-72F4-4A72-977C-E0606A5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2020-07-16T14:23:00Z</cp:lastPrinted>
  <dcterms:created xsi:type="dcterms:W3CDTF">2022-06-07T05:46:00Z</dcterms:created>
  <dcterms:modified xsi:type="dcterms:W3CDTF">2022-06-07T05:46:00Z</dcterms:modified>
</cp:coreProperties>
</file>